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87A61" w14:textId="77777777" w:rsidR="00ED3988" w:rsidRPr="000B3E17" w:rsidRDefault="00ED3988" w:rsidP="004E7B36">
      <w:pPr>
        <w:jc w:val="both"/>
        <w:rPr>
          <w:rFonts w:ascii="Microsoft Tai Le" w:eastAsia="Microsoft JhengHei" w:hAnsi="Microsoft Tai Le" w:cs="Microsoft Tai Le"/>
          <w:sz w:val="22"/>
          <w:szCs w:val="22"/>
        </w:rPr>
      </w:pPr>
    </w:p>
    <w:p w14:paraId="4C2B9263" w14:textId="345541EC" w:rsidR="00ED3988" w:rsidRPr="000B3E17" w:rsidRDefault="000B3E17" w:rsidP="002C2C8F">
      <w:pPr>
        <w:jc w:val="center"/>
        <w:rPr>
          <w:rFonts w:ascii="Microsoft Tai Le" w:eastAsia="Microsoft JhengHei" w:hAnsi="Microsoft Tai Le" w:cs="Microsoft Tai Le"/>
          <w:b/>
          <w:bCs/>
          <w:sz w:val="32"/>
          <w:szCs w:val="32"/>
        </w:rPr>
      </w:pPr>
      <w:r w:rsidRPr="000B3E17">
        <w:rPr>
          <w:rFonts w:ascii="Microsoft Tai Le" w:eastAsia="Microsoft JhengHei" w:hAnsi="Microsoft Tai Le" w:cs="Microsoft Tai Le"/>
          <w:b/>
          <w:bCs/>
          <w:sz w:val="32"/>
          <w:szCs w:val="32"/>
        </w:rPr>
        <w:t xml:space="preserve">REQUISITOS PARA </w:t>
      </w:r>
      <w:r w:rsidR="002C2C8F">
        <w:rPr>
          <w:rFonts w:ascii="Microsoft Tai Le" w:eastAsia="Microsoft JhengHei" w:hAnsi="Microsoft Tai Le" w:cs="Microsoft Tai Le"/>
          <w:b/>
          <w:bCs/>
          <w:sz w:val="32"/>
          <w:szCs w:val="32"/>
        </w:rPr>
        <w:t>OBTENER UN DICTAMEN TÉCNICO OPERATIVO DE UNA OBRA EJECUTADA SIN HABER TRAMITADO LA VALIDACIÓN DEL PROYECTO</w:t>
      </w:r>
    </w:p>
    <w:p w14:paraId="3E9BADD1" w14:textId="33673A4A" w:rsidR="00ED3988" w:rsidRPr="000B3E17" w:rsidRDefault="004E7B36" w:rsidP="004E7B36">
      <w:pPr>
        <w:jc w:val="center"/>
        <w:rPr>
          <w:rFonts w:ascii="Microsoft Tai Le" w:eastAsia="Microsoft JhengHei" w:hAnsi="Microsoft Tai Le" w:cs="Microsoft Tai Le"/>
          <w:sz w:val="28"/>
          <w:szCs w:val="28"/>
        </w:rPr>
      </w:pPr>
      <w:r w:rsidRPr="000B3E17">
        <w:rPr>
          <w:rFonts w:ascii="Microsoft Tai Le" w:eastAsia="Microsoft JhengHei" w:hAnsi="Microsoft Tai Le" w:cs="Microsoft Tai Le"/>
          <w:sz w:val="28"/>
          <w:szCs w:val="28"/>
        </w:rPr>
        <w:t>Subdirección de Infraestructura</w:t>
      </w:r>
    </w:p>
    <w:p w14:paraId="7567FA32" w14:textId="1D2D863E" w:rsidR="00ED3988" w:rsidRPr="000B3E17" w:rsidRDefault="004E7B36" w:rsidP="004E7B36">
      <w:pPr>
        <w:jc w:val="center"/>
        <w:rPr>
          <w:rFonts w:ascii="Microsoft Tai Le" w:eastAsia="Microsoft JhengHei" w:hAnsi="Microsoft Tai Le" w:cs="Microsoft Tai Le"/>
          <w:b/>
          <w:bCs/>
        </w:rPr>
      </w:pPr>
      <w:r w:rsidRPr="000B3E17">
        <w:rPr>
          <w:rFonts w:ascii="Microsoft Tai Le" w:eastAsia="Microsoft JhengHei" w:hAnsi="Microsoft Tai Le" w:cs="Microsoft Tai Le"/>
          <w:b/>
          <w:bCs/>
        </w:rPr>
        <w:t>OFICINA DE VALIDACIÓN DE PROYECTOS MUNICIPALES</w:t>
      </w:r>
    </w:p>
    <w:p w14:paraId="30F6571C" w14:textId="5D68786B" w:rsidR="00ED3988" w:rsidRPr="00603EBE" w:rsidRDefault="00ED3988" w:rsidP="004E7B36">
      <w:pPr>
        <w:jc w:val="both"/>
        <w:rPr>
          <w:rFonts w:ascii="Microsoft Tai Le" w:eastAsia="Microsoft JhengHei" w:hAnsi="Microsoft Tai Le" w:cs="Microsoft Tai Le"/>
          <w:sz w:val="20"/>
          <w:szCs w:val="20"/>
        </w:rPr>
      </w:pPr>
    </w:p>
    <w:p w14:paraId="0BE09BAF" w14:textId="77777777" w:rsidR="004E7B36" w:rsidRPr="00603EBE" w:rsidRDefault="004E7B36" w:rsidP="004E7B36">
      <w:pPr>
        <w:jc w:val="both"/>
        <w:rPr>
          <w:rFonts w:ascii="Microsoft Tai Le" w:eastAsia="Microsoft JhengHei" w:hAnsi="Microsoft Tai Le" w:cs="Microsoft Tai Le"/>
          <w:sz w:val="20"/>
          <w:szCs w:val="20"/>
        </w:rPr>
      </w:pPr>
    </w:p>
    <w:p w14:paraId="3F91DCF1" w14:textId="77777777" w:rsidR="00ED3988" w:rsidRPr="00603EBE" w:rsidRDefault="00ED3988" w:rsidP="004E7B36">
      <w:pPr>
        <w:jc w:val="both"/>
        <w:rPr>
          <w:rFonts w:ascii="Microsoft Tai Le" w:eastAsia="Microsoft JhengHei" w:hAnsi="Microsoft Tai Le" w:cs="Microsoft Tai Le"/>
          <w:sz w:val="20"/>
          <w:szCs w:val="20"/>
        </w:rPr>
      </w:pPr>
    </w:p>
    <w:p w14:paraId="59D5D11B" w14:textId="3071D288" w:rsidR="00ED3988" w:rsidRDefault="00ED3988" w:rsidP="004E7B36">
      <w:pPr>
        <w:pStyle w:val="Prrafodelista"/>
        <w:numPr>
          <w:ilvl w:val="0"/>
          <w:numId w:val="17"/>
        </w:numPr>
        <w:jc w:val="both"/>
        <w:rPr>
          <w:rFonts w:ascii="Microsoft Tai Le" w:eastAsia="Microsoft JhengHei" w:hAnsi="Microsoft Tai Le" w:cs="Microsoft Tai Le"/>
          <w:b/>
          <w:bCs/>
        </w:rPr>
      </w:pPr>
      <w:r w:rsidRPr="000B3E17">
        <w:rPr>
          <w:rFonts w:ascii="Microsoft Tai Le" w:eastAsia="Microsoft JhengHei" w:hAnsi="Microsoft Tai Le" w:cs="Microsoft Tai Le"/>
          <w:b/>
          <w:bCs/>
        </w:rPr>
        <w:t xml:space="preserve">OFICIO DE SOLICITUD DE </w:t>
      </w:r>
      <w:r w:rsidR="002C2C8F">
        <w:rPr>
          <w:rFonts w:ascii="Microsoft Tai Le" w:eastAsia="Microsoft JhengHei" w:hAnsi="Microsoft Tai Le" w:cs="Microsoft Tai Le"/>
          <w:b/>
          <w:bCs/>
        </w:rPr>
        <w:t>DICTAMEN TÉCNICO OPERATIVO</w:t>
      </w:r>
    </w:p>
    <w:p w14:paraId="72BDD51A" w14:textId="77777777" w:rsidR="003000CC" w:rsidRPr="003000CC" w:rsidRDefault="003000CC" w:rsidP="003000CC">
      <w:pPr>
        <w:jc w:val="both"/>
        <w:rPr>
          <w:rFonts w:ascii="Microsoft Tai Le" w:eastAsia="Microsoft JhengHei" w:hAnsi="Microsoft Tai Le" w:cs="Microsoft Tai Le"/>
          <w:sz w:val="16"/>
          <w:szCs w:val="16"/>
        </w:rPr>
      </w:pPr>
    </w:p>
    <w:p w14:paraId="698BD6B3" w14:textId="42CA1B20" w:rsidR="009A0B48" w:rsidRPr="009A0B48" w:rsidRDefault="009A0B48" w:rsidP="006D017E">
      <w:pPr>
        <w:pStyle w:val="Prrafodelista"/>
        <w:numPr>
          <w:ilvl w:val="0"/>
          <w:numId w:val="22"/>
        </w:numPr>
        <w:jc w:val="both"/>
        <w:rPr>
          <w:rFonts w:cstheme="minorHAnsi"/>
          <w:b/>
          <w:bCs/>
        </w:rPr>
      </w:pPr>
      <w:bookmarkStart w:id="0" w:name="_Hlk221192943"/>
      <w:r w:rsidRPr="009A0B48">
        <w:rPr>
          <w:rFonts w:cstheme="minorHAnsi"/>
          <w:b/>
          <w:bCs/>
        </w:rPr>
        <w:t>DIRIGIDO:</w:t>
      </w:r>
    </w:p>
    <w:bookmarkEnd w:id="0"/>
    <w:p w14:paraId="4B125F2C" w14:textId="643D7490" w:rsidR="00816D37" w:rsidRPr="009A0B48" w:rsidRDefault="009A0B48" w:rsidP="009A0B48">
      <w:pPr>
        <w:ind w:firstLine="696"/>
        <w:jc w:val="both"/>
        <w:rPr>
          <w:rFonts w:cstheme="minorHAnsi"/>
          <w:sz w:val="22"/>
          <w:szCs w:val="22"/>
        </w:rPr>
      </w:pPr>
      <w:r w:rsidRPr="009A0B48">
        <w:rPr>
          <w:rFonts w:cstheme="minorHAnsi"/>
          <w:sz w:val="22"/>
          <w:szCs w:val="22"/>
        </w:rPr>
        <w:t>LIC. LUIS FERNANDO CERVANTES CRUZ. - Director General.</w:t>
      </w:r>
    </w:p>
    <w:p w14:paraId="56183D31" w14:textId="0670D66D" w:rsidR="009A0B48" w:rsidRPr="009A0B48" w:rsidRDefault="009A0B48" w:rsidP="009A0B48">
      <w:pPr>
        <w:pStyle w:val="Prrafodelista"/>
        <w:numPr>
          <w:ilvl w:val="0"/>
          <w:numId w:val="22"/>
        </w:numPr>
        <w:jc w:val="both"/>
        <w:rPr>
          <w:rFonts w:cstheme="minorHAnsi"/>
          <w:b/>
          <w:bCs/>
        </w:rPr>
      </w:pPr>
      <w:r>
        <w:rPr>
          <w:rFonts w:cstheme="minorHAnsi"/>
          <w:b/>
          <w:bCs/>
        </w:rPr>
        <w:t>CON ATENCIÓN</w:t>
      </w:r>
      <w:r w:rsidRPr="009A0B48">
        <w:rPr>
          <w:rFonts w:cstheme="minorHAnsi"/>
          <w:b/>
          <w:bCs/>
        </w:rPr>
        <w:t>:</w:t>
      </w:r>
    </w:p>
    <w:p w14:paraId="7177565E" w14:textId="506138EF" w:rsidR="009A0B48" w:rsidRPr="009A0B48" w:rsidRDefault="00FE130C" w:rsidP="00A85513">
      <w:pPr>
        <w:pStyle w:val="Prrafodelista"/>
        <w:ind w:left="696"/>
        <w:jc w:val="both"/>
        <w:rPr>
          <w:rFonts w:cstheme="minorHAnsi"/>
          <w:sz w:val="22"/>
          <w:szCs w:val="22"/>
        </w:rPr>
      </w:pPr>
      <w:r>
        <w:rPr>
          <w:rFonts w:eastAsia="MS Mincho" w:cstheme="minorHAnsi"/>
          <w:sz w:val="22"/>
          <w:szCs w:val="22"/>
          <w:lang w:eastAsia="es-ES"/>
        </w:rPr>
        <w:t xml:space="preserve">MTRO. </w:t>
      </w:r>
      <w:r w:rsidR="009A0B48" w:rsidRPr="009A0B48">
        <w:rPr>
          <w:rFonts w:eastAsia="MS Mincho" w:cstheme="minorHAnsi"/>
          <w:sz w:val="22"/>
          <w:szCs w:val="22"/>
          <w:lang w:eastAsia="es-ES"/>
        </w:rPr>
        <w:t xml:space="preserve">ARQ. </w:t>
      </w:r>
      <w:r>
        <w:rPr>
          <w:rFonts w:eastAsia="MS Mincho" w:cstheme="minorHAnsi"/>
          <w:sz w:val="22"/>
          <w:szCs w:val="22"/>
          <w:lang w:eastAsia="es-ES"/>
        </w:rPr>
        <w:t>JOSÉ RAFAEL ALTAMIRANO MARTÍNEZ</w:t>
      </w:r>
      <w:r w:rsidR="009A0B48" w:rsidRPr="009A0B48">
        <w:rPr>
          <w:rFonts w:eastAsia="MS Mincho" w:cstheme="minorHAnsi"/>
          <w:sz w:val="22"/>
          <w:szCs w:val="22"/>
          <w:lang w:eastAsia="es-ES"/>
        </w:rPr>
        <w:t>. - Jefe de la Oficina de Validación de Proyectos Municipales.</w:t>
      </w:r>
    </w:p>
    <w:p w14:paraId="7EEECDEA" w14:textId="4B380DA2" w:rsidR="009A0B48" w:rsidRPr="009A0B48" w:rsidRDefault="009A0B48" w:rsidP="009A0B48">
      <w:pPr>
        <w:pStyle w:val="Prrafodelista"/>
        <w:numPr>
          <w:ilvl w:val="0"/>
          <w:numId w:val="22"/>
        </w:numPr>
        <w:jc w:val="both"/>
        <w:rPr>
          <w:rFonts w:cstheme="minorHAnsi"/>
          <w:b/>
          <w:bCs/>
        </w:rPr>
      </w:pPr>
      <w:r>
        <w:rPr>
          <w:rFonts w:cstheme="minorHAnsi"/>
          <w:b/>
          <w:bCs/>
        </w:rPr>
        <w:t>CON DATOS DEL PROYECTO</w:t>
      </w:r>
      <w:r w:rsidRPr="009A0B48">
        <w:rPr>
          <w:rFonts w:cstheme="minorHAnsi"/>
          <w:b/>
          <w:bCs/>
        </w:rPr>
        <w:t>:</w:t>
      </w:r>
    </w:p>
    <w:p w14:paraId="1371C963" w14:textId="1B7244A5" w:rsidR="009A0B48" w:rsidRPr="003000CC" w:rsidRDefault="00816D37" w:rsidP="003000CC">
      <w:pPr>
        <w:pStyle w:val="Prrafodelista"/>
        <w:numPr>
          <w:ilvl w:val="0"/>
          <w:numId w:val="23"/>
        </w:numPr>
        <w:jc w:val="both"/>
        <w:rPr>
          <w:rFonts w:ascii="Microsoft Tai Le" w:eastAsia="Microsoft JhengHei" w:hAnsi="Microsoft Tai Le" w:cs="Microsoft Tai Le"/>
        </w:rPr>
      </w:pPr>
      <w:r w:rsidRPr="003000CC">
        <w:rPr>
          <w:rFonts w:ascii="Microsoft Tai Le" w:eastAsia="Microsoft JhengHei" w:hAnsi="Microsoft Tai Le" w:cs="Microsoft Tai Le"/>
        </w:rPr>
        <w:t>Nombre y número de la obra</w:t>
      </w:r>
      <w:r w:rsidR="009A0B48" w:rsidRPr="003000CC">
        <w:rPr>
          <w:rFonts w:ascii="Microsoft Tai Le" w:eastAsia="Microsoft JhengHei" w:hAnsi="Microsoft Tai Le" w:cs="Microsoft Tai Le"/>
        </w:rPr>
        <w:t>, l</w:t>
      </w:r>
      <w:r w:rsidRPr="003000CC">
        <w:rPr>
          <w:rFonts w:ascii="Microsoft Tai Le" w:eastAsia="Microsoft JhengHei" w:hAnsi="Microsoft Tai Le" w:cs="Microsoft Tai Le"/>
        </w:rPr>
        <w:t>ocalidad</w:t>
      </w:r>
      <w:r w:rsidR="00A834E0">
        <w:rPr>
          <w:rFonts w:ascii="Microsoft Tai Le" w:eastAsia="Microsoft JhengHei" w:hAnsi="Microsoft Tai Le" w:cs="Microsoft Tai Le"/>
        </w:rPr>
        <w:t>.</w:t>
      </w:r>
    </w:p>
    <w:p w14:paraId="07A2B7B6" w14:textId="5FD22214" w:rsidR="009A0B48" w:rsidRPr="003000CC" w:rsidRDefault="009A0B48" w:rsidP="003000CC">
      <w:pPr>
        <w:pStyle w:val="Prrafodelista"/>
        <w:numPr>
          <w:ilvl w:val="0"/>
          <w:numId w:val="23"/>
        </w:numPr>
        <w:jc w:val="both"/>
        <w:rPr>
          <w:rFonts w:ascii="Microsoft Tai Le" w:eastAsia="Microsoft JhengHei" w:hAnsi="Microsoft Tai Le" w:cs="Microsoft Tai Le"/>
        </w:rPr>
      </w:pPr>
      <w:r w:rsidRPr="003000CC">
        <w:rPr>
          <w:rFonts w:ascii="Microsoft Tai Le" w:eastAsia="Microsoft JhengHei" w:hAnsi="Microsoft Tai Le" w:cs="Microsoft Tai Le"/>
        </w:rPr>
        <w:t>F</w:t>
      </w:r>
      <w:r w:rsidR="00816D37" w:rsidRPr="003000CC">
        <w:rPr>
          <w:rFonts w:ascii="Microsoft Tai Le" w:eastAsia="Microsoft JhengHei" w:hAnsi="Microsoft Tai Le" w:cs="Microsoft Tai Le"/>
        </w:rPr>
        <w:t>ondo</w:t>
      </w:r>
      <w:r w:rsidR="003000CC" w:rsidRPr="003000CC">
        <w:rPr>
          <w:rFonts w:ascii="Microsoft Tai Le" w:eastAsia="Microsoft JhengHei" w:hAnsi="Microsoft Tai Le" w:cs="Microsoft Tai Le"/>
        </w:rPr>
        <w:t xml:space="preserve"> de los recursos</w:t>
      </w:r>
      <w:r w:rsidR="00816D37" w:rsidRPr="003000CC">
        <w:rPr>
          <w:rFonts w:ascii="Microsoft Tai Le" w:eastAsia="Microsoft JhengHei" w:hAnsi="Microsoft Tai Le" w:cs="Microsoft Tai Le"/>
        </w:rPr>
        <w:t>, ejercicio</w:t>
      </w:r>
      <w:r w:rsidR="003000CC" w:rsidRPr="003000CC">
        <w:rPr>
          <w:rFonts w:ascii="Microsoft Tai Le" w:eastAsia="Microsoft JhengHei" w:hAnsi="Microsoft Tai Le" w:cs="Microsoft Tai Le"/>
        </w:rPr>
        <w:t xml:space="preserve"> presupuestal</w:t>
      </w:r>
      <w:r w:rsidRPr="003000CC">
        <w:rPr>
          <w:rFonts w:ascii="Microsoft Tai Le" w:eastAsia="Microsoft JhengHei" w:hAnsi="Microsoft Tai Le" w:cs="Microsoft Tai Le"/>
        </w:rPr>
        <w:t xml:space="preserve"> y </w:t>
      </w:r>
      <w:r w:rsidR="00816D37" w:rsidRPr="003000CC">
        <w:rPr>
          <w:rFonts w:ascii="Microsoft Tai Le" w:eastAsia="Microsoft JhengHei" w:hAnsi="Microsoft Tai Le" w:cs="Microsoft Tai Le"/>
        </w:rPr>
        <w:t>periodo de ejecución</w:t>
      </w:r>
      <w:r w:rsidR="00A834E0">
        <w:rPr>
          <w:rFonts w:ascii="Microsoft Tai Le" w:eastAsia="Microsoft JhengHei" w:hAnsi="Microsoft Tai Le" w:cs="Microsoft Tai Le"/>
        </w:rPr>
        <w:t>.</w:t>
      </w:r>
    </w:p>
    <w:p w14:paraId="4D1EC738" w14:textId="0E72FBAC" w:rsidR="004E7B36" w:rsidRPr="003000CC" w:rsidRDefault="009A0B48" w:rsidP="003000CC">
      <w:pPr>
        <w:pStyle w:val="Prrafodelista"/>
        <w:numPr>
          <w:ilvl w:val="0"/>
          <w:numId w:val="23"/>
        </w:numPr>
        <w:jc w:val="both"/>
        <w:rPr>
          <w:rFonts w:ascii="Microsoft Tai Le" w:eastAsia="Microsoft JhengHei" w:hAnsi="Microsoft Tai Le" w:cs="Microsoft Tai Le"/>
        </w:rPr>
      </w:pPr>
      <w:r w:rsidRPr="003000CC">
        <w:rPr>
          <w:rFonts w:ascii="Microsoft Tai Le" w:eastAsia="Microsoft JhengHei" w:hAnsi="Microsoft Tai Le" w:cs="Microsoft Tai Le"/>
        </w:rPr>
        <w:t>M</w:t>
      </w:r>
      <w:r w:rsidR="00816D37" w:rsidRPr="003000CC">
        <w:rPr>
          <w:rFonts w:ascii="Microsoft Tai Le" w:eastAsia="Microsoft JhengHei" w:hAnsi="Microsoft Tai Le" w:cs="Microsoft Tai Le"/>
        </w:rPr>
        <w:t>etas físicas, monto programado</w:t>
      </w:r>
      <w:r w:rsidRPr="003000CC">
        <w:rPr>
          <w:rFonts w:ascii="Microsoft Tai Le" w:eastAsia="Microsoft JhengHei" w:hAnsi="Microsoft Tai Le" w:cs="Microsoft Tai Le"/>
        </w:rPr>
        <w:t xml:space="preserve"> y </w:t>
      </w:r>
      <w:r w:rsidR="00816D37" w:rsidRPr="003000CC">
        <w:rPr>
          <w:rFonts w:ascii="Microsoft Tai Le" w:eastAsia="Microsoft JhengHei" w:hAnsi="Microsoft Tai Le" w:cs="Microsoft Tai Le"/>
        </w:rPr>
        <w:t>número de beneficiarios.</w:t>
      </w:r>
    </w:p>
    <w:p w14:paraId="519F41D8" w14:textId="1BB0140E" w:rsidR="00816D37" w:rsidRPr="003000CC" w:rsidRDefault="00816D37" w:rsidP="003000CC">
      <w:pPr>
        <w:pStyle w:val="Prrafodelista"/>
        <w:numPr>
          <w:ilvl w:val="0"/>
          <w:numId w:val="23"/>
        </w:numPr>
        <w:jc w:val="both"/>
        <w:rPr>
          <w:rFonts w:ascii="Microsoft Tai Le" w:eastAsia="Microsoft JhengHei" w:hAnsi="Microsoft Tai Le" w:cs="Microsoft Tai Le"/>
        </w:rPr>
      </w:pPr>
      <w:r w:rsidRPr="003000CC">
        <w:rPr>
          <w:rFonts w:ascii="Microsoft Tai Le" w:eastAsia="Microsoft JhengHei" w:hAnsi="Microsoft Tai Le" w:cs="Microsoft Tai Le"/>
        </w:rPr>
        <w:t xml:space="preserve">Nombre del </w:t>
      </w:r>
      <w:r w:rsidRPr="0027494F">
        <w:rPr>
          <w:rFonts w:ascii="Microsoft Tai Le" w:eastAsia="Microsoft JhengHei" w:hAnsi="Microsoft Tai Le" w:cs="Microsoft Tai Le"/>
          <w:b/>
          <w:bCs/>
        </w:rPr>
        <w:t>servidor público comisionado</w:t>
      </w:r>
      <w:r w:rsidRPr="003000CC">
        <w:rPr>
          <w:rFonts w:ascii="Microsoft Tai Le" w:eastAsia="Microsoft JhengHei" w:hAnsi="Microsoft Tai Le" w:cs="Microsoft Tai Le"/>
        </w:rPr>
        <w:t xml:space="preserve"> </w:t>
      </w:r>
      <w:r w:rsidRPr="0027494F">
        <w:rPr>
          <w:rFonts w:ascii="Microsoft Tai Le" w:eastAsia="Microsoft JhengHei" w:hAnsi="Microsoft Tai Le" w:cs="Microsoft Tai Le"/>
          <w:color w:val="FF0000"/>
        </w:rPr>
        <w:t>(anexar copia de su identificación oficial)</w:t>
      </w:r>
      <w:r w:rsidR="003000CC" w:rsidRPr="0027494F">
        <w:rPr>
          <w:rFonts w:ascii="Microsoft Tai Le" w:eastAsia="Microsoft JhengHei" w:hAnsi="Microsoft Tai Le" w:cs="Microsoft Tai Le"/>
          <w:color w:val="FF0000"/>
        </w:rPr>
        <w:t xml:space="preserve"> </w:t>
      </w:r>
      <w:r w:rsidRPr="003000CC">
        <w:rPr>
          <w:rFonts w:ascii="Microsoft Tai Le" w:eastAsia="Microsoft JhengHei" w:hAnsi="Microsoft Tai Le" w:cs="Microsoft Tai Le"/>
        </w:rPr>
        <w:t>puesto y adscripción, teléfono de contacto y correo electrónico para recibir notificaciones.</w:t>
      </w:r>
    </w:p>
    <w:p w14:paraId="150DDF71" w14:textId="77777777" w:rsidR="00816D37" w:rsidRPr="000B3E17" w:rsidRDefault="00816D37" w:rsidP="00816D37">
      <w:pPr>
        <w:jc w:val="both"/>
        <w:rPr>
          <w:rFonts w:ascii="Microsoft Tai Le" w:eastAsia="Microsoft JhengHei" w:hAnsi="Microsoft Tai Le" w:cs="Microsoft Tai Le"/>
        </w:rPr>
      </w:pPr>
    </w:p>
    <w:p w14:paraId="6B57B6E3" w14:textId="1F69947A" w:rsidR="00ED3988" w:rsidRPr="000B3E17" w:rsidRDefault="00FE3E08" w:rsidP="004E7B36">
      <w:pPr>
        <w:pStyle w:val="Prrafodelista"/>
        <w:numPr>
          <w:ilvl w:val="0"/>
          <w:numId w:val="17"/>
        </w:numPr>
        <w:jc w:val="both"/>
        <w:rPr>
          <w:rFonts w:ascii="Microsoft Tai Le" w:eastAsia="Microsoft JhengHei" w:hAnsi="Microsoft Tai Le" w:cs="Microsoft Tai Le"/>
          <w:b/>
          <w:bCs/>
        </w:rPr>
      </w:pPr>
      <w:r>
        <w:rPr>
          <w:rFonts w:ascii="Microsoft Tai Le" w:eastAsia="Microsoft JhengHei" w:hAnsi="Microsoft Tai Le" w:cs="Microsoft Tai Le"/>
          <w:b/>
          <w:bCs/>
        </w:rPr>
        <w:t>PAGO DEL SERVICIO</w:t>
      </w:r>
    </w:p>
    <w:p w14:paraId="348CAB9B" w14:textId="77777777" w:rsidR="00816D37" w:rsidRPr="003000CC" w:rsidRDefault="00816D37" w:rsidP="004E7B36">
      <w:pPr>
        <w:ind w:left="360"/>
        <w:jc w:val="both"/>
        <w:rPr>
          <w:rFonts w:ascii="Microsoft Tai Le" w:eastAsia="Microsoft JhengHei" w:hAnsi="Microsoft Tai Le" w:cs="Microsoft Tai Le"/>
          <w:sz w:val="16"/>
          <w:szCs w:val="16"/>
        </w:rPr>
      </w:pPr>
    </w:p>
    <w:p w14:paraId="4BDC988A" w14:textId="77777777" w:rsidR="00FE3E08" w:rsidRPr="00FE3E08" w:rsidRDefault="00FE3E08" w:rsidP="00FE3E08">
      <w:pPr>
        <w:ind w:left="360"/>
        <w:jc w:val="both"/>
        <w:rPr>
          <w:rFonts w:ascii="Microsoft Tai Le" w:eastAsia="Microsoft JhengHei" w:hAnsi="Microsoft Tai Le" w:cs="Microsoft Tai Le"/>
        </w:rPr>
      </w:pPr>
      <w:r w:rsidRPr="00FE3E08">
        <w:rPr>
          <w:rFonts w:ascii="Microsoft Tai Le" w:eastAsia="Microsoft JhengHei" w:hAnsi="Microsoft Tai Le" w:cs="Microsoft Tai Le"/>
        </w:rPr>
        <w:t>Realizar el pago correspondiente y enviar la documentación necesaria a la Sección de Ingresos para obtener el CFDI.</w:t>
      </w:r>
    </w:p>
    <w:p w14:paraId="052C930B" w14:textId="77777777" w:rsidR="00816D37" w:rsidRPr="000B3E17" w:rsidRDefault="00816D37" w:rsidP="004E7B36">
      <w:pPr>
        <w:jc w:val="both"/>
        <w:rPr>
          <w:rFonts w:ascii="Microsoft Tai Le" w:eastAsia="Microsoft JhengHei" w:hAnsi="Microsoft Tai Le" w:cs="Microsoft Tai Le"/>
        </w:rPr>
      </w:pPr>
    </w:p>
    <w:p w14:paraId="3052B26D" w14:textId="319668CC" w:rsidR="00ED3988" w:rsidRPr="000B3E17" w:rsidRDefault="00FE3E08" w:rsidP="00816D37">
      <w:pPr>
        <w:pStyle w:val="Prrafodelista"/>
        <w:numPr>
          <w:ilvl w:val="0"/>
          <w:numId w:val="17"/>
        </w:numPr>
        <w:jc w:val="both"/>
        <w:rPr>
          <w:rFonts w:ascii="Microsoft Tai Le" w:eastAsia="Microsoft JhengHei" w:hAnsi="Microsoft Tai Le" w:cs="Microsoft Tai Le"/>
          <w:b/>
          <w:bCs/>
        </w:rPr>
      </w:pPr>
      <w:r>
        <w:rPr>
          <w:rFonts w:ascii="Microsoft Tai Le" w:eastAsia="Microsoft JhengHei" w:hAnsi="Microsoft Tai Le" w:cs="Microsoft Tai Le"/>
          <w:b/>
          <w:bCs/>
        </w:rPr>
        <w:t>PLANOS DIGITALES DE OBRA EJECUTADA</w:t>
      </w:r>
      <w:r w:rsidR="008E316B">
        <w:rPr>
          <w:rFonts w:ascii="Microsoft Tai Le" w:eastAsia="Microsoft JhengHei" w:hAnsi="Microsoft Tai Le" w:cs="Microsoft Tai Le"/>
          <w:b/>
          <w:bCs/>
        </w:rPr>
        <w:t xml:space="preserve"> </w:t>
      </w:r>
      <w:r w:rsidR="008E316B" w:rsidRPr="00335647">
        <w:rPr>
          <w:rFonts w:ascii="Microsoft Tai Le" w:eastAsia="Microsoft JhengHei" w:hAnsi="Microsoft Tai Le" w:cs="Microsoft Tai Le"/>
          <w:b/>
          <w:bCs/>
        </w:rPr>
        <w:t>(AS-BUILT)</w:t>
      </w:r>
    </w:p>
    <w:p w14:paraId="336B5227" w14:textId="77777777" w:rsidR="00816D37" w:rsidRPr="003000CC" w:rsidRDefault="00816D37" w:rsidP="00816D37">
      <w:pPr>
        <w:ind w:left="360"/>
        <w:jc w:val="both"/>
        <w:rPr>
          <w:rFonts w:ascii="Microsoft Tai Le" w:eastAsia="Microsoft JhengHei" w:hAnsi="Microsoft Tai Le" w:cs="Microsoft Tai Le"/>
          <w:sz w:val="16"/>
          <w:szCs w:val="16"/>
        </w:rPr>
      </w:pPr>
    </w:p>
    <w:p w14:paraId="38359051" w14:textId="33EA1EC1" w:rsidR="00345674" w:rsidRPr="00335647" w:rsidRDefault="00FE3E08" w:rsidP="00FE3E08">
      <w:pPr>
        <w:ind w:left="360"/>
        <w:jc w:val="both"/>
        <w:rPr>
          <w:rFonts w:ascii="Microsoft Tai Le" w:eastAsia="Microsoft JhengHei" w:hAnsi="Microsoft Tai Le" w:cs="Microsoft Tai Le"/>
        </w:rPr>
      </w:pPr>
      <w:r w:rsidRPr="00335647">
        <w:rPr>
          <w:rFonts w:ascii="Microsoft Tai Le" w:eastAsia="Microsoft JhengHei" w:hAnsi="Microsoft Tai Le" w:cs="Microsoft Tai Le"/>
        </w:rPr>
        <w:t xml:space="preserve">Planos digitales de obra ejecutada, en formato DWG (AutoCAD) que </w:t>
      </w:r>
      <w:r w:rsidR="00345674" w:rsidRPr="00335647">
        <w:rPr>
          <w:rFonts w:ascii="Microsoft Tai Le" w:eastAsia="Microsoft JhengHei" w:hAnsi="Microsoft Tai Le" w:cs="Microsoft Tai Le"/>
        </w:rPr>
        <w:t xml:space="preserve">muestran el estado final de la obra. Deben reflejar con exactitud cómo se ha construido realmente la obra, incluyendo todas las modificaciones y ajustes que se realizaron durante el proceso de construcción. </w:t>
      </w:r>
    </w:p>
    <w:p w14:paraId="2994B0D5" w14:textId="77777777" w:rsidR="00335647" w:rsidRDefault="00335647" w:rsidP="00435796">
      <w:pPr>
        <w:ind w:left="360"/>
        <w:jc w:val="both"/>
        <w:rPr>
          <w:rFonts w:ascii="Microsoft Tai Le" w:eastAsia="Microsoft JhengHei" w:hAnsi="Microsoft Tai Le" w:cs="Microsoft Tai Le"/>
        </w:rPr>
      </w:pPr>
    </w:p>
    <w:p w14:paraId="34F8A863" w14:textId="43E454C4" w:rsidR="00FE3E08" w:rsidRDefault="00345674" w:rsidP="00435796">
      <w:pPr>
        <w:ind w:left="360"/>
        <w:jc w:val="both"/>
        <w:rPr>
          <w:rFonts w:ascii="Microsoft Tai Le" w:eastAsia="Microsoft JhengHei" w:hAnsi="Microsoft Tai Le" w:cs="Microsoft Tai Le"/>
        </w:rPr>
      </w:pPr>
      <w:r>
        <w:rPr>
          <w:rFonts w:ascii="Microsoft Tai Le" w:eastAsia="Microsoft JhengHei" w:hAnsi="Microsoft Tai Le" w:cs="Microsoft Tai Le"/>
        </w:rPr>
        <w:t>Pueden contener</w:t>
      </w:r>
      <w:r w:rsidR="00FE3E08" w:rsidRPr="00FE3E08">
        <w:rPr>
          <w:rFonts w:ascii="Microsoft Tai Le" w:eastAsia="Microsoft JhengHei" w:hAnsi="Microsoft Tai Le" w:cs="Microsoft Tai Le"/>
        </w:rPr>
        <w:t xml:space="preserve"> planos topográficos (con curvas de nivel), planos de diseño geométrico de planta y perfil, de pavimentos (en caso de existir), señalen obras o etapas existentes y por ejecutar, que contengan los datos básicos del proyecto (localización, datos del proyecto, gasto, dotación, aportación, punto de conexión, punto de vertido de aguas residuales, etc.), cantidades de obra, y especificaciones.</w:t>
      </w:r>
    </w:p>
    <w:p w14:paraId="70F59C85" w14:textId="77777777" w:rsidR="00FE3E08" w:rsidRPr="00603EBE" w:rsidRDefault="00FE3E08" w:rsidP="004E7B36">
      <w:pPr>
        <w:jc w:val="both"/>
        <w:rPr>
          <w:rFonts w:ascii="Microsoft Tai Le" w:eastAsia="Microsoft JhengHei" w:hAnsi="Microsoft Tai Le" w:cs="Microsoft Tai Le"/>
          <w:sz w:val="22"/>
          <w:szCs w:val="22"/>
        </w:rPr>
      </w:pPr>
    </w:p>
    <w:p w14:paraId="173E0186" w14:textId="0556F4D8" w:rsidR="00ED3988" w:rsidRPr="000B3E17" w:rsidRDefault="00FE3E08" w:rsidP="00816D37">
      <w:pPr>
        <w:pStyle w:val="Prrafodelista"/>
        <w:numPr>
          <w:ilvl w:val="0"/>
          <w:numId w:val="17"/>
        </w:numPr>
        <w:jc w:val="both"/>
        <w:rPr>
          <w:rFonts w:ascii="Microsoft Tai Le" w:eastAsia="Microsoft JhengHei" w:hAnsi="Microsoft Tai Le" w:cs="Microsoft Tai Le"/>
          <w:b/>
          <w:bCs/>
        </w:rPr>
      </w:pPr>
      <w:r>
        <w:rPr>
          <w:rFonts w:ascii="Microsoft Tai Le" w:eastAsia="Microsoft JhengHei" w:hAnsi="Microsoft Tai Le" w:cs="Microsoft Tai Le"/>
          <w:b/>
          <w:bCs/>
        </w:rPr>
        <w:lastRenderedPageBreak/>
        <w:t xml:space="preserve">MEMORIA DESCRIPTIVA </w:t>
      </w:r>
      <w:r w:rsidR="008E316B">
        <w:rPr>
          <w:rFonts w:ascii="Microsoft Tai Le" w:eastAsia="Microsoft JhengHei" w:hAnsi="Microsoft Tai Le" w:cs="Microsoft Tai Le"/>
          <w:b/>
          <w:bCs/>
        </w:rPr>
        <w:t>DE LA OBRA</w:t>
      </w:r>
    </w:p>
    <w:p w14:paraId="561C532E" w14:textId="77777777" w:rsidR="00816D37" w:rsidRPr="003000CC" w:rsidRDefault="00816D37" w:rsidP="00816D37">
      <w:pPr>
        <w:ind w:left="360"/>
        <w:jc w:val="both"/>
        <w:rPr>
          <w:rFonts w:ascii="Microsoft Tai Le" w:eastAsia="Microsoft JhengHei" w:hAnsi="Microsoft Tai Le" w:cs="Microsoft Tai Le"/>
          <w:sz w:val="16"/>
          <w:szCs w:val="16"/>
        </w:rPr>
      </w:pPr>
    </w:p>
    <w:p w14:paraId="7F723246" w14:textId="620F2DA8" w:rsidR="00FE3E08" w:rsidRPr="00FE3E08" w:rsidRDefault="00FE3E08" w:rsidP="00FE3E08">
      <w:pPr>
        <w:ind w:left="360"/>
        <w:jc w:val="both"/>
        <w:rPr>
          <w:rFonts w:ascii="Microsoft Tai Le" w:eastAsia="Microsoft JhengHei" w:hAnsi="Microsoft Tai Le" w:cs="Microsoft Tai Le"/>
        </w:rPr>
      </w:pPr>
      <w:r w:rsidRPr="00FE3E08">
        <w:rPr>
          <w:rFonts w:ascii="Microsoft Tai Le" w:eastAsia="Microsoft JhengHei" w:hAnsi="Microsoft Tai Le" w:cs="Microsoft Tai Le"/>
        </w:rPr>
        <w:t>Debe contener los antecedentes de la problemática que generó la necesidad de la construcción de la obra.</w:t>
      </w:r>
      <w:r>
        <w:rPr>
          <w:rFonts w:ascii="Microsoft Tai Le" w:eastAsia="Microsoft JhengHei" w:hAnsi="Microsoft Tai Le" w:cs="Microsoft Tai Le"/>
        </w:rPr>
        <w:t xml:space="preserve"> </w:t>
      </w:r>
      <w:r w:rsidRPr="00FE3E08">
        <w:rPr>
          <w:rFonts w:ascii="Microsoft Tai Le" w:eastAsia="Microsoft JhengHei" w:hAnsi="Microsoft Tai Le" w:cs="Microsoft Tai Le"/>
        </w:rPr>
        <w:t>Debe describir el contenido del expediente técnico y todo aquel contexto que influyó en el diseño del proyecto.</w:t>
      </w:r>
      <w:r>
        <w:rPr>
          <w:rFonts w:ascii="Microsoft Tai Le" w:eastAsia="Microsoft JhengHei" w:hAnsi="Microsoft Tai Le" w:cs="Microsoft Tai Le"/>
        </w:rPr>
        <w:t xml:space="preserve"> </w:t>
      </w:r>
      <w:r w:rsidRPr="00FE3E08">
        <w:rPr>
          <w:rFonts w:ascii="Microsoft Tai Le" w:eastAsia="Microsoft JhengHei" w:hAnsi="Microsoft Tai Le" w:cs="Microsoft Tai Le"/>
        </w:rPr>
        <w:t>Detallar las especificaciones técnicas de los materiales instalados/aplicados, con medidas, secciones, tramos, espesores, etc.</w:t>
      </w:r>
      <w:r>
        <w:rPr>
          <w:rFonts w:ascii="Microsoft Tai Le" w:eastAsia="Microsoft JhengHei" w:hAnsi="Microsoft Tai Le" w:cs="Microsoft Tai Le"/>
        </w:rPr>
        <w:t xml:space="preserve"> </w:t>
      </w:r>
      <w:r w:rsidRPr="00FE3E08">
        <w:rPr>
          <w:rFonts w:ascii="Microsoft Tai Le" w:eastAsia="Microsoft JhengHei" w:hAnsi="Microsoft Tai Le" w:cs="Microsoft Tai Le"/>
        </w:rPr>
        <w:t>Incluir los alcances y metas realmente ejecutadas en la obra.</w:t>
      </w:r>
    </w:p>
    <w:p w14:paraId="622B1E00" w14:textId="77777777" w:rsidR="00FE3E08" w:rsidRDefault="00FE3E08" w:rsidP="00FE3E08">
      <w:pPr>
        <w:ind w:left="360"/>
        <w:jc w:val="both"/>
        <w:rPr>
          <w:rFonts w:ascii="Microsoft Tai Le" w:eastAsia="Microsoft JhengHei" w:hAnsi="Microsoft Tai Le" w:cs="Microsoft Tai Le"/>
        </w:rPr>
      </w:pPr>
    </w:p>
    <w:p w14:paraId="5AFFAC5A" w14:textId="7B5760D7" w:rsidR="00FE3E08" w:rsidRPr="00FE3E08" w:rsidRDefault="00FE3E08" w:rsidP="00FE3E08">
      <w:pPr>
        <w:ind w:left="360"/>
        <w:jc w:val="both"/>
        <w:rPr>
          <w:rFonts w:ascii="Microsoft Tai Le" w:eastAsia="Microsoft JhengHei" w:hAnsi="Microsoft Tai Le" w:cs="Microsoft Tai Le"/>
        </w:rPr>
      </w:pPr>
      <w:r w:rsidRPr="00FE3E08">
        <w:rPr>
          <w:rFonts w:ascii="Microsoft Tai Le" w:eastAsia="Microsoft JhengHei" w:hAnsi="Microsoft Tai Le" w:cs="Microsoft Tai Le"/>
        </w:rPr>
        <w:t>Es de suma importancia que incluyan un reporte fotográfico y un croquis general de localización de la obra, referenciada dentro y/o fuera de la localidad a beneficiar (fuente de abastecimiento, línea de conducción, tanque de almacenamiento, red de distribución, punto de descarga, etc.).</w:t>
      </w:r>
    </w:p>
    <w:p w14:paraId="51E50FE9" w14:textId="77777777" w:rsidR="005B2D26" w:rsidRPr="00603EBE" w:rsidRDefault="005B2D26" w:rsidP="004E7B36">
      <w:pPr>
        <w:jc w:val="both"/>
        <w:rPr>
          <w:rFonts w:ascii="Microsoft Tai Le" w:eastAsia="Microsoft JhengHei" w:hAnsi="Microsoft Tai Le" w:cs="Microsoft Tai Le"/>
          <w:sz w:val="22"/>
          <w:szCs w:val="22"/>
        </w:rPr>
      </w:pPr>
    </w:p>
    <w:p w14:paraId="48CD0352" w14:textId="19A66674" w:rsidR="00ED3988" w:rsidRPr="000B3E17" w:rsidRDefault="00FE3E08" w:rsidP="00816D37">
      <w:pPr>
        <w:pStyle w:val="Prrafodelista"/>
        <w:numPr>
          <w:ilvl w:val="0"/>
          <w:numId w:val="17"/>
        </w:numPr>
        <w:jc w:val="both"/>
        <w:rPr>
          <w:rFonts w:ascii="Microsoft Tai Le" w:eastAsia="Microsoft JhengHei" w:hAnsi="Microsoft Tai Le" w:cs="Microsoft Tai Le"/>
          <w:b/>
          <w:bCs/>
        </w:rPr>
      </w:pPr>
      <w:r>
        <w:rPr>
          <w:rFonts w:ascii="Microsoft Tai Le" w:eastAsia="Microsoft JhengHei" w:hAnsi="Microsoft Tai Le" w:cs="Microsoft Tai Le"/>
          <w:b/>
          <w:bCs/>
        </w:rPr>
        <w:t>PRESUPUESTO FINAL</w:t>
      </w:r>
    </w:p>
    <w:p w14:paraId="248C5660" w14:textId="77777777" w:rsidR="00816D37" w:rsidRPr="003000CC" w:rsidRDefault="00816D37" w:rsidP="00816D37">
      <w:pPr>
        <w:ind w:left="360"/>
        <w:jc w:val="both"/>
        <w:rPr>
          <w:rFonts w:ascii="Microsoft Tai Le" w:eastAsia="Microsoft JhengHei" w:hAnsi="Microsoft Tai Le" w:cs="Microsoft Tai Le"/>
          <w:sz w:val="16"/>
          <w:szCs w:val="16"/>
        </w:rPr>
      </w:pPr>
    </w:p>
    <w:p w14:paraId="0C0B3D52" w14:textId="77777777" w:rsidR="00FE3E08" w:rsidRPr="00FE3E08" w:rsidRDefault="00FE3E08" w:rsidP="00FE3E08">
      <w:pPr>
        <w:ind w:left="360"/>
        <w:jc w:val="both"/>
        <w:rPr>
          <w:rFonts w:ascii="Microsoft Tai Le" w:eastAsia="Microsoft JhengHei" w:hAnsi="Microsoft Tai Le" w:cs="Microsoft Tai Le"/>
        </w:rPr>
      </w:pPr>
      <w:r w:rsidRPr="00FE3E08">
        <w:rPr>
          <w:rFonts w:ascii="Microsoft Tai Le" w:eastAsia="Microsoft JhengHei" w:hAnsi="Microsoft Tai Le" w:cs="Microsoft Tai Le"/>
        </w:rPr>
        <w:t>Documento que desglosa los conceptos realmente ejecutados en la obra, donde se describen sus especificaciones o características, unidad de medida, cantidades de obra, precios unitarios, el importe de cada concepto, y el importe total de la obra.</w:t>
      </w:r>
    </w:p>
    <w:p w14:paraId="72CB7C61" w14:textId="77777777" w:rsidR="00816D37" w:rsidRPr="00603EBE" w:rsidRDefault="00816D37" w:rsidP="004E7B36">
      <w:pPr>
        <w:jc w:val="both"/>
        <w:rPr>
          <w:rFonts w:ascii="Microsoft Tai Le" w:eastAsia="Microsoft JhengHei" w:hAnsi="Microsoft Tai Le" w:cs="Microsoft Tai Le"/>
          <w:sz w:val="22"/>
          <w:szCs w:val="22"/>
        </w:rPr>
      </w:pPr>
    </w:p>
    <w:p w14:paraId="24723140" w14:textId="1FB528B7" w:rsidR="00ED3988" w:rsidRPr="000B3E17" w:rsidRDefault="00FE3E08" w:rsidP="00816D37">
      <w:pPr>
        <w:pStyle w:val="Prrafodelista"/>
        <w:numPr>
          <w:ilvl w:val="0"/>
          <w:numId w:val="17"/>
        </w:numPr>
        <w:jc w:val="both"/>
        <w:rPr>
          <w:rFonts w:ascii="Microsoft Tai Le" w:eastAsia="Microsoft JhengHei" w:hAnsi="Microsoft Tai Le" w:cs="Microsoft Tai Le"/>
          <w:b/>
          <w:bCs/>
        </w:rPr>
      </w:pPr>
      <w:r>
        <w:rPr>
          <w:rFonts w:ascii="Microsoft Tai Le" w:eastAsia="Microsoft JhengHei" w:hAnsi="Microsoft Tai Le" w:cs="Microsoft Tai Le"/>
          <w:b/>
          <w:bCs/>
        </w:rPr>
        <w:t>FINIQUITO</w:t>
      </w:r>
    </w:p>
    <w:p w14:paraId="0F77CF75" w14:textId="77777777" w:rsidR="0005233C" w:rsidRPr="003000CC" w:rsidRDefault="0005233C" w:rsidP="00816D37">
      <w:pPr>
        <w:ind w:left="360"/>
        <w:jc w:val="both"/>
        <w:rPr>
          <w:rFonts w:ascii="Microsoft Tai Le" w:eastAsia="Microsoft JhengHei" w:hAnsi="Microsoft Tai Le" w:cs="Microsoft Tai Le"/>
          <w:sz w:val="16"/>
          <w:szCs w:val="16"/>
        </w:rPr>
      </w:pPr>
    </w:p>
    <w:p w14:paraId="5031850F" w14:textId="77777777" w:rsidR="00FE3E08" w:rsidRPr="00FE3E08" w:rsidRDefault="00FE3E08" w:rsidP="00FE3E08">
      <w:pPr>
        <w:ind w:left="360"/>
        <w:jc w:val="both"/>
        <w:rPr>
          <w:rFonts w:ascii="Microsoft Tai Le" w:eastAsia="Microsoft JhengHei" w:hAnsi="Microsoft Tai Le" w:cs="Microsoft Tai Le"/>
        </w:rPr>
      </w:pPr>
      <w:r w:rsidRPr="00FE3E08">
        <w:rPr>
          <w:rFonts w:ascii="Microsoft Tai Le" w:eastAsia="Microsoft JhengHei" w:hAnsi="Microsoft Tai Le" w:cs="Microsoft Tai Le"/>
        </w:rPr>
        <w:t>Concentrado que compara de manera detallada las cantidades de obra (volúmenes), precios unitarios e importes totales, con respecto al presupuesto, aditivas, deductivas y finiquito, por cada concepto de una obra ejecutada, debidamente suscrito por las partes que intervinieron.</w:t>
      </w:r>
    </w:p>
    <w:p w14:paraId="761C767D" w14:textId="77777777" w:rsidR="00ED3988" w:rsidRPr="00603EBE" w:rsidRDefault="00ED3988" w:rsidP="0005233C">
      <w:pPr>
        <w:ind w:left="360"/>
        <w:jc w:val="both"/>
        <w:rPr>
          <w:rFonts w:ascii="Microsoft Tai Le" w:eastAsia="Microsoft JhengHei" w:hAnsi="Microsoft Tai Le" w:cs="Microsoft Tai Le"/>
          <w:sz w:val="22"/>
          <w:szCs w:val="22"/>
        </w:rPr>
      </w:pPr>
    </w:p>
    <w:p w14:paraId="3CFA9DE2" w14:textId="6A3B7254" w:rsidR="00ED3988" w:rsidRPr="000B3E17" w:rsidRDefault="00ED3988" w:rsidP="00816D37">
      <w:pPr>
        <w:pStyle w:val="Prrafodelista"/>
        <w:numPr>
          <w:ilvl w:val="0"/>
          <w:numId w:val="17"/>
        </w:numPr>
        <w:jc w:val="both"/>
        <w:rPr>
          <w:rFonts w:ascii="Microsoft Tai Le" w:eastAsia="Microsoft JhengHei" w:hAnsi="Microsoft Tai Le" w:cs="Microsoft Tai Le"/>
          <w:b/>
          <w:bCs/>
        </w:rPr>
      </w:pPr>
      <w:r w:rsidRPr="000B3E17">
        <w:rPr>
          <w:rFonts w:ascii="Microsoft Tai Le" w:eastAsia="Microsoft JhengHei" w:hAnsi="Microsoft Tai Le" w:cs="Microsoft Tai Le"/>
          <w:b/>
          <w:bCs/>
        </w:rPr>
        <w:t xml:space="preserve">DOCUMENTACIÓN </w:t>
      </w:r>
      <w:r w:rsidR="00FE3E08">
        <w:rPr>
          <w:rFonts w:ascii="Microsoft Tai Le" w:eastAsia="Microsoft JhengHei" w:hAnsi="Microsoft Tai Le" w:cs="Microsoft Tai Le"/>
          <w:b/>
          <w:bCs/>
        </w:rPr>
        <w:t>ANEXA</w:t>
      </w:r>
    </w:p>
    <w:p w14:paraId="43D402FB" w14:textId="77777777" w:rsidR="0005233C" w:rsidRPr="003000CC" w:rsidRDefault="0005233C" w:rsidP="00816D37">
      <w:pPr>
        <w:ind w:left="360"/>
        <w:jc w:val="both"/>
        <w:rPr>
          <w:rFonts w:ascii="Microsoft Tai Le" w:eastAsia="Microsoft JhengHei" w:hAnsi="Microsoft Tai Le" w:cs="Microsoft Tai Le"/>
          <w:sz w:val="16"/>
          <w:szCs w:val="16"/>
        </w:rPr>
      </w:pPr>
    </w:p>
    <w:p w14:paraId="2BC78487" w14:textId="77777777" w:rsidR="003A5761" w:rsidRDefault="00A775CC" w:rsidP="00A775CC">
      <w:pPr>
        <w:ind w:left="360"/>
        <w:jc w:val="both"/>
        <w:rPr>
          <w:rFonts w:ascii="Microsoft Tai Le" w:eastAsia="Microsoft JhengHei" w:hAnsi="Microsoft Tai Le" w:cs="Microsoft Tai Le"/>
          <w:color w:val="FF0000"/>
        </w:rPr>
      </w:pPr>
      <w:r>
        <w:rPr>
          <w:rFonts w:ascii="Microsoft Tai Le" w:eastAsia="Microsoft JhengHei" w:hAnsi="Microsoft Tai Le" w:cs="Microsoft Tai Le"/>
        </w:rPr>
        <w:t xml:space="preserve">Con el fin de contar con un expediente técnico completo y con un soporte documental solido que permita realizar la revisión de obras en campo, se recomienda anexar y/o presentar toda aquella documentación que fue necesaria </w:t>
      </w:r>
      <w:r w:rsidR="00ED3988" w:rsidRPr="000B3E17">
        <w:rPr>
          <w:rFonts w:ascii="Microsoft Tai Le" w:eastAsia="Microsoft JhengHei" w:hAnsi="Microsoft Tai Le" w:cs="Microsoft Tai Le"/>
        </w:rPr>
        <w:t xml:space="preserve">poder llevar a cabo la ejecución de las obras, ya sea ante autoridades competentes y/o particulares tales como: </w:t>
      </w:r>
      <w:r>
        <w:rPr>
          <w:rFonts w:ascii="Microsoft Tai Le" w:eastAsia="Microsoft JhengHei" w:hAnsi="Microsoft Tai Le" w:cs="Microsoft Tai Le"/>
        </w:rPr>
        <w:t xml:space="preserve">contrato de obra pública, </w:t>
      </w:r>
      <w:r w:rsidR="00ED3988" w:rsidRPr="000B3E17">
        <w:rPr>
          <w:rFonts w:ascii="Microsoft Tai Le" w:eastAsia="Microsoft JhengHei" w:hAnsi="Microsoft Tai Le" w:cs="Microsoft Tai Le"/>
        </w:rPr>
        <w:t>concesiones</w:t>
      </w:r>
      <w:r>
        <w:rPr>
          <w:rFonts w:ascii="Microsoft Tai Le" w:eastAsia="Microsoft JhengHei" w:hAnsi="Microsoft Tai Le" w:cs="Microsoft Tai Le"/>
        </w:rPr>
        <w:t xml:space="preserve"> de agua</w:t>
      </w:r>
      <w:r w:rsidR="000D04FE" w:rsidRPr="000B3E17">
        <w:rPr>
          <w:rFonts w:ascii="Microsoft Tai Le" w:eastAsia="Microsoft JhengHei" w:hAnsi="Microsoft Tai Le" w:cs="Microsoft Tai Le"/>
        </w:rPr>
        <w:t>,</w:t>
      </w:r>
      <w:r w:rsidR="008F7286">
        <w:rPr>
          <w:rFonts w:ascii="Microsoft Tai Le" w:eastAsia="Microsoft JhengHei" w:hAnsi="Microsoft Tai Le" w:cs="Microsoft Tai Le"/>
        </w:rPr>
        <w:t xml:space="preserve"> permisos de descarga,</w:t>
      </w:r>
      <w:r w:rsidR="00ED3988" w:rsidRPr="000B3E17">
        <w:rPr>
          <w:rFonts w:ascii="Microsoft Tai Le" w:eastAsia="Microsoft JhengHei" w:hAnsi="Microsoft Tai Le" w:cs="Microsoft Tai Le"/>
        </w:rPr>
        <w:t xml:space="preserve"> factibilidades de conexión a infraestructuras existentes</w:t>
      </w:r>
      <w:r w:rsidR="000D04FE" w:rsidRPr="000B3E17">
        <w:rPr>
          <w:rFonts w:ascii="Microsoft Tai Le" w:eastAsia="Microsoft JhengHei" w:hAnsi="Microsoft Tai Le" w:cs="Microsoft Tai Le"/>
        </w:rPr>
        <w:t>,</w:t>
      </w:r>
      <w:r w:rsidR="00ED3988" w:rsidRPr="000B3E17">
        <w:rPr>
          <w:rFonts w:ascii="Microsoft Tai Le" w:eastAsia="Microsoft JhengHei" w:hAnsi="Microsoft Tai Le" w:cs="Microsoft Tai Le"/>
        </w:rPr>
        <w:t xml:space="preserve"> </w:t>
      </w:r>
      <w:r w:rsidR="000D04FE" w:rsidRPr="000B3E17">
        <w:rPr>
          <w:rFonts w:ascii="Microsoft Tai Le" w:eastAsia="Microsoft JhengHei" w:hAnsi="Microsoft Tai Le" w:cs="Microsoft Tai Le"/>
        </w:rPr>
        <w:t xml:space="preserve">diagnósticos operativos de sistemas existentes, </w:t>
      </w:r>
      <w:r w:rsidR="00ED3988" w:rsidRPr="000B3E17">
        <w:rPr>
          <w:rFonts w:ascii="Microsoft Tai Le" w:eastAsia="Microsoft JhengHei" w:hAnsi="Microsoft Tai Le" w:cs="Microsoft Tai Le"/>
        </w:rPr>
        <w:t>derechos de vía</w:t>
      </w:r>
      <w:r w:rsidR="000D04FE" w:rsidRPr="000B3E17">
        <w:rPr>
          <w:rFonts w:ascii="Microsoft Tai Le" w:eastAsia="Microsoft JhengHei" w:hAnsi="Microsoft Tai Le" w:cs="Microsoft Tai Le"/>
        </w:rPr>
        <w:t>,</w:t>
      </w:r>
      <w:r w:rsidR="00ED3988" w:rsidRPr="000B3E17">
        <w:rPr>
          <w:rFonts w:ascii="Microsoft Tai Le" w:eastAsia="Microsoft JhengHei" w:hAnsi="Microsoft Tai Le" w:cs="Microsoft Tai Le"/>
        </w:rPr>
        <w:t xml:space="preserve"> posesión de terrenos</w:t>
      </w:r>
      <w:r w:rsidR="000D04FE" w:rsidRPr="000B3E17">
        <w:rPr>
          <w:rFonts w:ascii="Microsoft Tai Le" w:eastAsia="Microsoft JhengHei" w:hAnsi="Microsoft Tai Le" w:cs="Microsoft Tai Le"/>
        </w:rPr>
        <w:t>,</w:t>
      </w:r>
      <w:r w:rsidR="00ED3988" w:rsidRPr="000B3E17">
        <w:rPr>
          <w:rFonts w:ascii="Microsoft Tai Le" w:eastAsia="Microsoft JhengHei" w:hAnsi="Microsoft Tai Le" w:cs="Microsoft Tai Le"/>
        </w:rPr>
        <w:t xml:space="preserve"> permisos de paso</w:t>
      </w:r>
      <w:r w:rsidR="000D04FE" w:rsidRPr="000B3E17">
        <w:rPr>
          <w:rFonts w:ascii="Microsoft Tai Le" w:eastAsia="Microsoft JhengHei" w:hAnsi="Microsoft Tai Le" w:cs="Microsoft Tai Le"/>
        </w:rPr>
        <w:t xml:space="preserve"> (</w:t>
      </w:r>
      <w:r w:rsidR="00ED3988" w:rsidRPr="000B3E17">
        <w:rPr>
          <w:rFonts w:ascii="Microsoft Tai Le" w:eastAsia="Microsoft JhengHei" w:hAnsi="Microsoft Tai Le" w:cs="Microsoft Tai Le"/>
        </w:rPr>
        <w:t>cruces de caminos</w:t>
      </w:r>
      <w:r w:rsidR="000D04FE" w:rsidRPr="000B3E17">
        <w:rPr>
          <w:rFonts w:ascii="Microsoft Tai Le" w:eastAsia="Microsoft JhengHei" w:hAnsi="Microsoft Tai Le" w:cs="Microsoft Tai Le"/>
        </w:rPr>
        <w:t>,</w:t>
      </w:r>
      <w:r w:rsidR="00ED3988" w:rsidRPr="000B3E17">
        <w:rPr>
          <w:rFonts w:ascii="Microsoft Tai Le" w:eastAsia="Microsoft JhengHei" w:hAnsi="Microsoft Tai Le" w:cs="Microsoft Tai Le"/>
        </w:rPr>
        <w:t xml:space="preserve"> carreteras y/o vías férreas</w:t>
      </w:r>
      <w:r w:rsidR="000D04FE" w:rsidRPr="000B3E17">
        <w:rPr>
          <w:rFonts w:ascii="Microsoft Tai Le" w:eastAsia="Microsoft JhengHei" w:hAnsi="Microsoft Tai Le" w:cs="Microsoft Tai Le"/>
        </w:rPr>
        <w:t>),</w:t>
      </w:r>
      <w:r w:rsidR="00ED3988" w:rsidRPr="000B3E17">
        <w:rPr>
          <w:rFonts w:ascii="Microsoft Tai Le" w:eastAsia="Microsoft JhengHei" w:hAnsi="Microsoft Tai Le" w:cs="Microsoft Tai Le"/>
        </w:rPr>
        <w:t xml:space="preserve"> expropiación de inmuebles</w:t>
      </w:r>
      <w:r w:rsidR="000D04FE" w:rsidRPr="000B3E17">
        <w:rPr>
          <w:rFonts w:ascii="Microsoft Tai Le" w:eastAsia="Microsoft JhengHei" w:hAnsi="Microsoft Tai Le" w:cs="Microsoft Tai Le"/>
        </w:rPr>
        <w:t>,</w:t>
      </w:r>
      <w:r>
        <w:rPr>
          <w:rFonts w:ascii="Microsoft Tai Le" w:eastAsia="Microsoft JhengHei" w:hAnsi="Microsoft Tai Le" w:cs="Microsoft Tai Le"/>
        </w:rPr>
        <w:t xml:space="preserve"> constancia de no afectación, fianza de vicios ocultos,</w:t>
      </w:r>
      <w:r w:rsidR="00ED3988" w:rsidRPr="000B3E17">
        <w:rPr>
          <w:rFonts w:ascii="Microsoft Tai Le" w:eastAsia="Microsoft JhengHei" w:hAnsi="Microsoft Tai Le" w:cs="Microsoft Tai Le"/>
        </w:rPr>
        <w:t xml:space="preserve"> etc.</w:t>
      </w:r>
      <w:r w:rsidR="00EF3F42">
        <w:rPr>
          <w:rFonts w:ascii="Microsoft Tai Le" w:eastAsia="Microsoft JhengHei" w:hAnsi="Microsoft Tai Le" w:cs="Microsoft Tai Le"/>
        </w:rPr>
        <w:t xml:space="preserve"> </w:t>
      </w:r>
      <w:r w:rsidR="00EF3F42" w:rsidRPr="00A775CC">
        <w:rPr>
          <w:rFonts w:ascii="Microsoft Tai Le" w:eastAsia="Microsoft JhengHei" w:hAnsi="Microsoft Tai Le" w:cs="Microsoft Tai Le"/>
          <w:color w:val="FF0000"/>
        </w:rPr>
        <w:t>(</w:t>
      </w:r>
      <w:r>
        <w:rPr>
          <w:rFonts w:ascii="Microsoft Tai Le" w:eastAsia="Microsoft JhengHei" w:hAnsi="Microsoft Tai Le" w:cs="Microsoft Tai Le"/>
          <w:color w:val="FF0000"/>
        </w:rPr>
        <w:t>S</w:t>
      </w:r>
      <w:r w:rsidR="00EF3F42" w:rsidRPr="00A775CC">
        <w:rPr>
          <w:rFonts w:ascii="Microsoft Tai Le" w:eastAsia="Microsoft JhengHei" w:hAnsi="Microsoft Tai Le" w:cs="Microsoft Tai Le"/>
          <w:color w:val="FF0000"/>
        </w:rPr>
        <w:t>e deberá incluir en formato PDF en el respaldo digital del expediente).</w:t>
      </w:r>
    </w:p>
    <w:p w14:paraId="05DB6813" w14:textId="77777777" w:rsidR="003A5761" w:rsidRDefault="003A5761" w:rsidP="00A775CC">
      <w:pPr>
        <w:ind w:left="360"/>
        <w:jc w:val="both"/>
        <w:rPr>
          <w:rFonts w:ascii="Microsoft Tai Le" w:eastAsia="Microsoft JhengHei" w:hAnsi="Microsoft Tai Le" w:cs="Microsoft Tai Le"/>
          <w:color w:val="FF0000"/>
        </w:rPr>
      </w:pPr>
    </w:p>
    <w:p w14:paraId="7587C655" w14:textId="0891CAFC" w:rsidR="00ED3988" w:rsidRDefault="00DC2F99" w:rsidP="00A775CC">
      <w:pPr>
        <w:ind w:left="360"/>
        <w:jc w:val="both"/>
        <w:rPr>
          <w:rFonts w:ascii="Microsoft Tai Le" w:eastAsia="Microsoft JhengHei" w:hAnsi="Microsoft Tai Le" w:cs="Microsoft Tai Le"/>
        </w:rPr>
      </w:pPr>
      <w:r>
        <w:rPr>
          <w:rFonts w:ascii="Microsoft Tai Le" w:eastAsia="Microsoft JhengHei" w:hAnsi="Microsoft Tai Le" w:cs="Microsoft Tai Le"/>
        </w:rPr>
        <w:t>La documentación previamente mencionada es de carácter ilustrativo, mas no limitativo, dependiendo de las características propias de la obra en revisión. De requerirse durante la visita en campo, puede solicitarse documentación adicional</w:t>
      </w:r>
      <w:r w:rsidR="009E0EEC">
        <w:rPr>
          <w:rFonts w:ascii="Microsoft Tai Le" w:eastAsia="Microsoft JhengHei" w:hAnsi="Microsoft Tai Le" w:cs="Microsoft Tai Le"/>
        </w:rPr>
        <w:t xml:space="preserve"> </w:t>
      </w:r>
      <w:r w:rsidR="00FB77AF">
        <w:rPr>
          <w:rFonts w:ascii="Microsoft Tai Le" w:eastAsia="Microsoft JhengHei" w:hAnsi="Microsoft Tai Le" w:cs="Microsoft Tai Le"/>
        </w:rPr>
        <w:t xml:space="preserve">por parte del equipo revisor. </w:t>
      </w:r>
      <w:r w:rsidR="009E0EEC">
        <w:rPr>
          <w:rFonts w:ascii="Microsoft Tai Le" w:eastAsia="Microsoft JhengHei" w:hAnsi="Microsoft Tai Le" w:cs="Microsoft Tai Le"/>
        </w:rPr>
        <w:t xml:space="preserve"> </w:t>
      </w:r>
    </w:p>
    <w:p w14:paraId="2798B726" w14:textId="77777777" w:rsidR="00BF1185" w:rsidRPr="003A5761" w:rsidRDefault="00BF1185" w:rsidP="00A775CC">
      <w:pPr>
        <w:ind w:left="360"/>
        <w:jc w:val="both"/>
        <w:rPr>
          <w:rFonts w:ascii="Microsoft Tai Le" w:eastAsia="Microsoft JhengHei" w:hAnsi="Microsoft Tai Le" w:cs="Microsoft Tai Le"/>
        </w:rPr>
      </w:pPr>
    </w:p>
    <w:p w14:paraId="32388998" w14:textId="77777777" w:rsidR="00FE3E08" w:rsidRPr="000B3E17" w:rsidRDefault="00FE3E08" w:rsidP="00816D37">
      <w:pPr>
        <w:ind w:left="360"/>
        <w:jc w:val="both"/>
        <w:rPr>
          <w:rFonts w:ascii="Microsoft Tai Le" w:eastAsia="Microsoft JhengHei" w:hAnsi="Microsoft Tai Le" w:cs="Microsoft Tai Le"/>
        </w:rPr>
      </w:pPr>
    </w:p>
    <w:p w14:paraId="11B39F6A" w14:textId="5F669D20" w:rsidR="00ED3988" w:rsidRDefault="00FE3E08" w:rsidP="00FE3E08">
      <w:pPr>
        <w:pStyle w:val="Prrafodelista"/>
        <w:numPr>
          <w:ilvl w:val="0"/>
          <w:numId w:val="17"/>
        </w:numPr>
        <w:jc w:val="both"/>
        <w:rPr>
          <w:rFonts w:ascii="Microsoft Tai Le" w:eastAsia="Microsoft JhengHei" w:hAnsi="Microsoft Tai Le" w:cs="Microsoft Tai Le"/>
          <w:b/>
          <w:bCs/>
        </w:rPr>
      </w:pPr>
      <w:r w:rsidRPr="00FE3E08">
        <w:rPr>
          <w:rFonts w:ascii="Microsoft Tai Le" w:eastAsia="Microsoft JhengHei" w:hAnsi="Microsoft Tai Le" w:cs="Microsoft Tai Le"/>
          <w:b/>
          <w:bCs/>
        </w:rPr>
        <w:lastRenderedPageBreak/>
        <w:t>CONSIDERACIONES</w:t>
      </w:r>
    </w:p>
    <w:p w14:paraId="7EA6C9CF" w14:textId="5F990DB2" w:rsidR="00FE3E08" w:rsidRDefault="00FE3E08" w:rsidP="00FE3E08">
      <w:pPr>
        <w:pStyle w:val="Prrafodelista"/>
        <w:ind w:left="360"/>
        <w:jc w:val="both"/>
        <w:rPr>
          <w:rFonts w:ascii="Microsoft Tai Le" w:eastAsia="Microsoft JhengHei" w:hAnsi="Microsoft Tai Le" w:cs="Microsoft Tai Le"/>
          <w:b/>
          <w:bCs/>
        </w:rPr>
      </w:pPr>
    </w:p>
    <w:p w14:paraId="55BE1EAF" w14:textId="2F5A8305" w:rsidR="00FE3E08" w:rsidRPr="00FB77AF" w:rsidRDefault="00FE3E08" w:rsidP="00FB77AF">
      <w:pPr>
        <w:pStyle w:val="Prrafodelista"/>
        <w:numPr>
          <w:ilvl w:val="0"/>
          <w:numId w:val="30"/>
        </w:numPr>
        <w:spacing w:after="240"/>
        <w:ind w:left="1077" w:hanging="357"/>
        <w:jc w:val="both"/>
        <w:rPr>
          <w:rFonts w:ascii="Microsoft Tai Le" w:eastAsia="Microsoft JhengHei" w:hAnsi="Microsoft Tai Le" w:cs="Microsoft Tai Le"/>
        </w:rPr>
      </w:pPr>
      <w:r w:rsidRPr="00FE3E08">
        <w:rPr>
          <w:rFonts w:ascii="Microsoft Tai Le" w:eastAsia="Microsoft JhengHei" w:hAnsi="Microsoft Tai Le" w:cs="Microsoft Tai Le"/>
        </w:rPr>
        <w:t xml:space="preserve">Para otorgar un Dictamen Técnico, el expediente presentado debe cumplir con todos los requisitos antes mencionados, y debe corresponder a </w:t>
      </w:r>
      <w:r w:rsidRPr="00AC21DE">
        <w:rPr>
          <w:rFonts w:ascii="Microsoft Tai Le" w:eastAsia="Microsoft JhengHei" w:hAnsi="Microsoft Tai Le" w:cs="Microsoft Tai Le"/>
          <w:b/>
          <w:bCs/>
        </w:rPr>
        <w:t>una obra terminada y operando.</w:t>
      </w:r>
    </w:p>
    <w:p w14:paraId="05F6F87C" w14:textId="0EC4BB46" w:rsidR="00FE3E08" w:rsidRPr="00FB77AF" w:rsidRDefault="00FE3E08" w:rsidP="00FB77AF">
      <w:pPr>
        <w:pStyle w:val="Prrafodelista"/>
        <w:numPr>
          <w:ilvl w:val="0"/>
          <w:numId w:val="30"/>
        </w:numPr>
        <w:spacing w:after="240"/>
        <w:ind w:left="1077" w:hanging="357"/>
        <w:jc w:val="both"/>
        <w:rPr>
          <w:rFonts w:ascii="Microsoft Tai Le" w:eastAsia="Microsoft JhengHei" w:hAnsi="Microsoft Tai Le" w:cs="Microsoft Tai Le"/>
        </w:rPr>
      </w:pPr>
      <w:r w:rsidRPr="00FE3E08">
        <w:rPr>
          <w:rFonts w:ascii="Microsoft Tai Le" w:eastAsia="Microsoft JhengHei" w:hAnsi="Microsoft Tai Le" w:cs="Microsoft Tai Le"/>
        </w:rPr>
        <w:t>Para iniciar el trámite se debe realizar previamente el pago de derechos que corresponde al </w:t>
      </w:r>
      <w:r w:rsidRPr="002428CF">
        <w:rPr>
          <w:rFonts w:ascii="Microsoft Tai Le" w:eastAsia="Microsoft JhengHei" w:hAnsi="Microsoft Tai Le" w:cs="Microsoft Tai Le"/>
          <w:b/>
          <w:bCs/>
        </w:rPr>
        <w:t>8%</w:t>
      </w:r>
      <w:r w:rsidRPr="00FE3E08">
        <w:rPr>
          <w:rFonts w:ascii="Microsoft Tai Le" w:eastAsia="Microsoft JhengHei" w:hAnsi="Microsoft Tai Le" w:cs="Microsoft Tai Le"/>
        </w:rPr>
        <w:t> calculado sobre las partidas de </w:t>
      </w:r>
      <w:r w:rsidRPr="002428CF">
        <w:rPr>
          <w:rFonts w:ascii="Microsoft Tai Le" w:eastAsia="Microsoft JhengHei" w:hAnsi="Microsoft Tai Le" w:cs="Microsoft Tai Le"/>
          <w:b/>
          <w:bCs/>
        </w:rPr>
        <w:t>Agua Potable, Drenaje Sanitario, Drenaje Pluvial y demás</w:t>
      </w:r>
      <w:r>
        <w:rPr>
          <w:rFonts w:ascii="Microsoft Tai Le" w:eastAsia="Microsoft JhengHei" w:hAnsi="Microsoft Tai Le" w:cs="Microsoft Tai Le"/>
        </w:rPr>
        <w:t>.</w:t>
      </w:r>
    </w:p>
    <w:p w14:paraId="7A8E2B62" w14:textId="3ADA5F23" w:rsidR="00FE3E08" w:rsidRPr="00FB77AF" w:rsidRDefault="00FE3E08" w:rsidP="00FB77AF">
      <w:pPr>
        <w:pStyle w:val="Prrafodelista"/>
        <w:numPr>
          <w:ilvl w:val="0"/>
          <w:numId w:val="30"/>
        </w:numPr>
        <w:spacing w:line="240" w:lineRule="atLeast"/>
        <w:jc w:val="both"/>
        <w:rPr>
          <w:rFonts w:ascii="Microsoft Tai Le" w:eastAsia="Microsoft JhengHei" w:hAnsi="Microsoft Tai Le" w:cs="Microsoft Tai Le"/>
        </w:rPr>
      </w:pPr>
      <w:r w:rsidRPr="00FE3E08">
        <w:rPr>
          <w:rFonts w:ascii="Microsoft Tai Le" w:eastAsia="Microsoft JhengHei" w:hAnsi="Microsoft Tai Le" w:cs="Microsoft Tai Le"/>
        </w:rPr>
        <w:t>El solicitante debe remitir a esta Comisión, una copia del comprobante de pago y la constancia de situación fiscal, para que la Sección de Ingresos pueda realizar el CFDI correspondiente.</w:t>
      </w:r>
    </w:p>
    <w:p w14:paraId="1D2523F9" w14:textId="05EBA40C" w:rsidR="00FE3E08" w:rsidRPr="00FB77AF" w:rsidRDefault="00FE3E08" w:rsidP="00FB77AF">
      <w:pPr>
        <w:pStyle w:val="Prrafodelista"/>
        <w:numPr>
          <w:ilvl w:val="0"/>
          <w:numId w:val="30"/>
        </w:numPr>
        <w:spacing w:line="240" w:lineRule="atLeast"/>
        <w:jc w:val="both"/>
        <w:rPr>
          <w:rFonts w:ascii="Microsoft Tai Le" w:eastAsia="Microsoft JhengHei" w:hAnsi="Microsoft Tai Le" w:cs="Microsoft Tai Le"/>
        </w:rPr>
      </w:pPr>
      <w:r w:rsidRPr="00FE3E08">
        <w:rPr>
          <w:rFonts w:ascii="Microsoft Tai Le" w:eastAsia="Microsoft JhengHei" w:hAnsi="Microsoft Tai Le" w:cs="Microsoft Tai Le"/>
          <w:b/>
          <w:bCs/>
        </w:rPr>
        <w:t>Solamente se agendará UNA visita para verificar la obra</w:t>
      </w:r>
      <w:r w:rsidRPr="00FE3E08">
        <w:rPr>
          <w:rFonts w:ascii="Microsoft Tai Le" w:eastAsia="Microsoft JhengHei" w:hAnsi="Microsoft Tai Le" w:cs="Microsoft Tai Le"/>
        </w:rPr>
        <w:t>, la cual debe estar terminada y operando, antes de otorgar el Dictamen Técnico Operativo.</w:t>
      </w:r>
    </w:p>
    <w:p w14:paraId="67B18FC6" w14:textId="012C4E79" w:rsidR="00FE3E08" w:rsidRPr="00FB77AF" w:rsidRDefault="00FE3E08" w:rsidP="00FB77AF">
      <w:pPr>
        <w:pStyle w:val="Prrafodelista"/>
        <w:numPr>
          <w:ilvl w:val="0"/>
          <w:numId w:val="30"/>
        </w:numPr>
        <w:spacing w:line="240" w:lineRule="atLeast"/>
        <w:jc w:val="both"/>
        <w:rPr>
          <w:rFonts w:ascii="Microsoft Tai Le" w:eastAsia="Microsoft JhengHei" w:hAnsi="Microsoft Tai Le" w:cs="Microsoft Tai Le"/>
        </w:rPr>
      </w:pPr>
      <w:r w:rsidRPr="00FE3E08">
        <w:rPr>
          <w:rFonts w:ascii="Microsoft Tai Le" w:eastAsia="Microsoft JhengHei" w:hAnsi="Microsoft Tai Le" w:cs="Microsoft Tai Le"/>
        </w:rPr>
        <w:t>La CAEV siempre emitirá una respuesta oficial a cualquier solicitud, </w:t>
      </w:r>
      <w:r w:rsidRPr="00FE3E08">
        <w:rPr>
          <w:rFonts w:ascii="Microsoft Tai Le" w:eastAsia="Microsoft JhengHei" w:hAnsi="Microsoft Tai Le" w:cs="Microsoft Tai Le"/>
          <w:b/>
          <w:bCs/>
        </w:rPr>
        <w:t>ya sea una aceptación o una devolución del expediente </w:t>
      </w:r>
      <w:r w:rsidRPr="00FE3E08">
        <w:rPr>
          <w:rFonts w:ascii="Microsoft Tai Le" w:eastAsia="Microsoft JhengHei" w:hAnsi="Microsoft Tai Le" w:cs="Microsoft Tai Le"/>
        </w:rPr>
        <w:t xml:space="preserve">con observaciones, en un plazo de hasta </w:t>
      </w:r>
      <w:r w:rsidRPr="00FE3E08">
        <w:rPr>
          <w:rFonts w:ascii="Microsoft Tai Le" w:eastAsia="Microsoft JhengHei" w:hAnsi="Microsoft Tai Le" w:cs="Microsoft Tai Le"/>
          <w:b/>
          <w:bCs/>
        </w:rPr>
        <w:t>30 días hábiles</w:t>
      </w:r>
      <w:r w:rsidRPr="00FE3E08">
        <w:rPr>
          <w:rFonts w:ascii="Microsoft Tai Le" w:eastAsia="Microsoft JhengHei" w:hAnsi="Microsoft Tai Le" w:cs="Microsoft Tai Le"/>
        </w:rPr>
        <w:t> contados después de la fecha indicada en el sello de recepción, en función de la disponibilidad de vehículo oficial y/o viáticos, accesibilidad a la(s) obra(s), complejidad técnica, análisis de gabinete y/o condiciones climáticas que obliguen a posponer la visita.</w:t>
      </w:r>
    </w:p>
    <w:p w14:paraId="16D29549" w14:textId="4AD80EC1" w:rsidR="00FE3E08" w:rsidRPr="00FB77AF" w:rsidRDefault="00FE3E08" w:rsidP="00FB77AF">
      <w:pPr>
        <w:pStyle w:val="Prrafodelista"/>
        <w:numPr>
          <w:ilvl w:val="0"/>
          <w:numId w:val="30"/>
        </w:numPr>
        <w:spacing w:line="240" w:lineRule="atLeast"/>
        <w:jc w:val="both"/>
        <w:rPr>
          <w:rFonts w:ascii="Microsoft Tai Le" w:eastAsia="Microsoft JhengHei" w:hAnsi="Microsoft Tai Le" w:cs="Microsoft Tai Le"/>
        </w:rPr>
      </w:pPr>
      <w:r w:rsidRPr="00FE3E08">
        <w:rPr>
          <w:rFonts w:ascii="Microsoft Tai Le" w:eastAsia="Microsoft JhengHei" w:hAnsi="Microsoft Tai Le" w:cs="Microsoft Tai Le"/>
        </w:rPr>
        <w:t>Es responsabilidad de los solicitantes mantenerse atentos a los avisos y notificaciones que emita la CAEV a través de la página oficial, así como, atender las observaciones y/o realizar las correcciones.</w:t>
      </w:r>
    </w:p>
    <w:p w14:paraId="56FDCCEA" w14:textId="23CF2270" w:rsidR="00FE3E08" w:rsidRPr="00FB77AF" w:rsidRDefault="00FE3E08" w:rsidP="00FB77AF">
      <w:pPr>
        <w:pStyle w:val="Prrafodelista"/>
        <w:numPr>
          <w:ilvl w:val="0"/>
          <w:numId w:val="30"/>
        </w:numPr>
        <w:spacing w:line="240" w:lineRule="atLeast"/>
        <w:jc w:val="both"/>
        <w:rPr>
          <w:rFonts w:ascii="Microsoft Tai Le" w:eastAsia="Microsoft JhengHei" w:hAnsi="Microsoft Tai Le" w:cs="Microsoft Tai Le"/>
        </w:rPr>
      </w:pPr>
      <w:r w:rsidRPr="00FE3E08">
        <w:rPr>
          <w:rFonts w:ascii="Microsoft Tai Le" w:eastAsia="Microsoft JhengHei" w:hAnsi="Microsoft Tai Le" w:cs="Microsoft Tai Le"/>
        </w:rPr>
        <w:t>Con la finalidad de brindar mayores facilidades a los solicitantes, el trámite se realiza de manera digital a través de la plataforma oficial.</w:t>
      </w:r>
    </w:p>
    <w:p w14:paraId="6DB041D8" w14:textId="57BE8B9B" w:rsidR="00FE3E08" w:rsidRPr="00FB77AF" w:rsidRDefault="00FE3E08" w:rsidP="00FB77AF">
      <w:pPr>
        <w:pStyle w:val="Prrafodelista"/>
        <w:numPr>
          <w:ilvl w:val="0"/>
          <w:numId w:val="30"/>
        </w:numPr>
        <w:spacing w:line="240" w:lineRule="atLeast"/>
        <w:jc w:val="both"/>
        <w:rPr>
          <w:rFonts w:ascii="Microsoft Tai Le" w:eastAsia="Microsoft JhengHei" w:hAnsi="Microsoft Tai Le" w:cs="Microsoft Tai Le"/>
        </w:rPr>
      </w:pPr>
      <w:r w:rsidRPr="00FE3E08">
        <w:rPr>
          <w:rFonts w:ascii="Microsoft Tai Le" w:eastAsia="Microsoft JhengHei" w:hAnsi="Microsoft Tai Le" w:cs="Microsoft Tai Le"/>
          <w:b/>
          <w:bCs/>
        </w:rPr>
        <w:t>No hay fecha límite para recibir solicitudes</w:t>
      </w:r>
      <w:r w:rsidRPr="00FE3E08">
        <w:rPr>
          <w:rFonts w:ascii="Microsoft Tai Le" w:eastAsia="Microsoft JhengHei" w:hAnsi="Microsoft Tai Le" w:cs="Microsoft Tai Le"/>
        </w:rPr>
        <w:t xml:space="preserve"> de dictamen, excepto durante el periodo necesario para realizar el cierre del ejercicio fiscal.</w:t>
      </w:r>
    </w:p>
    <w:p w14:paraId="0EC5A9A6" w14:textId="3817B590" w:rsidR="00FE3E08" w:rsidRPr="00FB77AF" w:rsidRDefault="00FE3E08" w:rsidP="00FB77AF">
      <w:pPr>
        <w:pStyle w:val="Prrafodelista"/>
        <w:numPr>
          <w:ilvl w:val="0"/>
          <w:numId w:val="30"/>
        </w:numPr>
        <w:spacing w:line="240" w:lineRule="atLeast"/>
        <w:jc w:val="both"/>
        <w:rPr>
          <w:rFonts w:ascii="Microsoft Tai Le" w:eastAsia="Microsoft JhengHei" w:hAnsi="Microsoft Tai Le" w:cs="Microsoft Tai Le"/>
        </w:rPr>
      </w:pPr>
      <w:r w:rsidRPr="00FE3E08">
        <w:rPr>
          <w:rFonts w:ascii="Microsoft Tai Le" w:eastAsia="Microsoft JhengHei" w:hAnsi="Microsoft Tai Le" w:cs="Microsoft Tai Le"/>
        </w:rPr>
        <w:t>Para cualquier duda o aclaración de su solicitud puede realizar una llamada al teléfono 228 814 9889, extensiones 5002, 5102 y 5201. Así como los correos: </w:t>
      </w:r>
      <w:r w:rsidRPr="00FE3E08">
        <w:rPr>
          <w:rFonts w:ascii="Microsoft Tai Le" w:eastAsia="Microsoft JhengHei" w:hAnsi="Microsoft Tai Le" w:cs="Microsoft Tai Le"/>
          <w:b/>
          <w:bCs/>
        </w:rPr>
        <w:t>recepción.validaciones.caev@gmail.com y caevmariana@gmail.com.</w:t>
      </w:r>
    </w:p>
    <w:p w14:paraId="4F0A1820" w14:textId="313A2DDC" w:rsidR="00FE3E08" w:rsidRPr="00FB77AF" w:rsidRDefault="00FE3E08" w:rsidP="00FB77AF">
      <w:pPr>
        <w:pStyle w:val="Prrafodelista"/>
        <w:numPr>
          <w:ilvl w:val="0"/>
          <w:numId w:val="30"/>
        </w:numPr>
        <w:spacing w:line="240" w:lineRule="atLeast"/>
        <w:jc w:val="both"/>
        <w:rPr>
          <w:rFonts w:ascii="Microsoft Tai Le" w:eastAsia="Microsoft JhengHei" w:hAnsi="Microsoft Tai Le" w:cs="Microsoft Tai Le"/>
        </w:rPr>
      </w:pPr>
      <w:r w:rsidRPr="00FE3E08">
        <w:rPr>
          <w:rFonts w:ascii="Microsoft Tai Le" w:eastAsia="Microsoft JhengHei" w:hAnsi="Microsoft Tai Le" w:cs="Microsoft Tai Le"/>
        </w:rPr>
        <w:t>En caso de que, durante la visita técnica, se observen</w:t>
      </w:r>
      <w:r w:rsidR="008C3F7B">
        <w:rPr>
          <w:rFonts w:ascii="Microsoft Tai Le" w:eastAsia="Microsoft JhengHei" w:hAnsi="Microsoft Tai Le" w:cs="Microsoft Tai Le"/>
        </w:rPr>
        <w:t xml:space="preserve"> </w:t>
      </w:r>
      <w:r w:rsidRPr="00FE3E08">
        <w:rPr>
          <w:rFonts w:ascii="Microsoft Tai Le" w:eastAsia="Microsoft JhengHei" w:hAnsi="Microsoft Tai Le" w:cs="Microsoft Tai Le"/>
          <w:b/>
          <w:bCs/>
        </w:rPr>
        <w:t>obras que no operan correctamente,</w:t>
      </w:r>
      <w:r w:rsidRPr="00FE3E08">
        <w:rPr>
          <w:rFonts w:ascii="Microsoft Tai Le" w:eastAsia="Microsoft JhengHei" w:hAnsi="Microsoft Tai Le" w:cs="Microsoft Tai Le"/>
        </w:rPr>
        <w:t> </w:t>
      </w:r>
      <w:r w:rsidRPr="00FE3E08">
        <w:rPr>
          <w:rFonts w:ascii="Microsoft Tai Le" w:eastAsia="Microsoft JhengHei" w:hAnsi="Microsoft Tai Le" w:cs="Microsoft Tai Le"/>
          <w:b/>
          <w:bCs/>
        </w:rPr>
        <w:t>presenten defectos y/o no sea posible verificar su existencia</w:t>
      </w:r>
      <w:r w:rsidRPr="00FE3E08">
        <w:rPr>
          <w:rFonts w:ascii="Microsoft Tai Le" w:eastAsia="Microsoft JhengHei" w:hAnsi="Microsoft Tai Le" w:cs="Microsoft Tai Le"/>
        </w:rPr>
        <w:t>, esta Oficina de Validación de Proyectos Municipales, concederá un plazo de hasta 30 días al Ayuntamiento solicitante para agendar una segunda y última visita técnica.</w:t>
      </w:r>
    </w:p>
    <w:p w14:paraId="0DAF5D7A" w14:textId="09DF5D92" w:rsidR="00FE3E08" w:rsidRPr="000952C5" w:rsidRDefault="00FE3E08" w:rsidP="00FB77AF">
      <w:pPr>
        <w:pStyle w:val="Prrafodelista"/>
        <w:numPr>
          <w:ilvl w:val="0"/>
          <w:numId w:val="30"/>
        </w:numPr>
        <w:spacing w:line="240" w:lineRule="atLeast"/>
        <w:jc w:val="both"/>
        <w:rPr>
          <w:rFonts w:ascii="Microsoft Tai Le" w:eastAsia="Microsoft JhengHei" w:hAnsi="Microsoft Tai Le" w:cs="Microsoft Tai Le"/>
        </w:rPr>
      </w:pPr>
      <w:r w:rsidRPr="00FE3E08">
        <w:rPr>
          <w:rFonts w:ascii="Microsoft Tai Le" w:eastAsia="Microsoft JhengHei" w:hAnsi="Microsoft Tai Le" w:cs="Microsoft Tai Le"/>
        </w:rPr>
        <w:t>En caso de que las observaciones persistan y después de agotados los plazos acordados, </w:t>
      </w:r>
      <w:r w:rsidRPr="00FE3E08">
        <w:rPr>
          <w:rFonts w:ascii="Microsoft Tai Le" w:eastAsia="Microsoft JhengHei" w:hAnsi="Microsoft Tai Le" w:cs="Microsoft Tai Le"/>
          <w:b/>
          <w:bCs/>
        </w:rPr>
        <w:t>se emitirá un dictamen técnico NO FAVORABLE</w:t>
      </w:r>
      <w:r w:rsidRPr="00FE3E08">
        <w:rPr>
          <w:rFonts w:ascii="Microsoft Tai Le" w:eastAsia="Microsoft JhengHei" w:hAnsi="Microsoft Tai Le" w:cs="Microsoft Tai Le"/>
        </w:rPr>
        <w:t>.</w:t>
      </w:r>
    </w:p>
    <w:sectPr w:rsidR="00FE3E08" w:rsidRPr="000952C5" w:rsidSect="009A0B48">
      <w:headerReference w:type="default" r:id="rId7"/>
      <w:footerReference w:type="default" r:id="rId8"/>
      <w:pgSz w:w="12240" w:h="15840" w:code="1"/>
      <w:pgMar w:top="1702" w:right="758" w:bottom="1701" w:left="1418" w:header="709" w:footer="8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809DB" w14:textId="77777777" w:rsidR="00522A89" w:rsidRPr="0058183A" w:rsidRDefault="00522A89" w:rsidP="0083363F">
      <w:r w:rsidRPr="0058183A">
        <w:separator/>
      </w:r>
    </w:p>
  </w:endnote>
  <w:endnote w:type="continuationSeparator" w:id="0">
    <w:p w14:paraId="226A6058" w14:textId="77777777" w:rsidR="00522A89" w:rsidRPr="0058183A" w:rsidRDefault="00522A89" w:rsidP="0083363F">
      <w:r w:rsidRPr="005818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Panton">
    <w:altName w:val="Cambria"/>
    <w:panose1 w:val="00000000000000000000"/>
    <w:charset w:val="00"/>
    <w:family w:val="roman"/>
    <w:notTrueType/>
    <w:pitch w:val="default"/>
  </w:font>
  <w:font w:name="Microsoft Tai Le">
    <w:panose1 w:val="020B0502040204020203"/>
    <w:charset w:val="00"/>
    <w:family w:val="swiss"/>
    <w:pitch w:val="variable"/>
    <w:sig w:usb0="00000003" w:usb1="00000000" w:usb2="4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MS Mincho">
    <w:altName w:val="ＭＳ 明朝"/>
    <w:panose1 w:val="02020609040205080304"/>
    <w:charset w:val="80"/>
    <w:family w:val="modern"/>
    <w:pitch w:val="fixed"/>
    <w:sig w:usb0="E00002FF" w:usb1="6AC7FDFB" w:usb2="08000012" w:usb3="00000000" w:csb0="0002009F" w:csb1="00000000"/>
  </w:font>
  <w:font w:name="Gotham">
    <w:panose1 w:val="00000000000000000000"/>
    <w:charset w:val="00"/>
    <w:family w:val="auto"/>
    <w:pitch w:val="variable"/>
    <w:sig w:usb0="A10002FF" w:usb1="4000005B"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otham" w:hAnsi="Gotham"/>
        <w:sz w:val="16"/>
        <w:szCs w:val="16"/>
      </w:rPr>
      <w:id w:val="-22486870"/>
      <w:docPartObj>
        <w:docPartGallery w:val="Page Numbers (Bottom of Page)"/>
        <w:docPartUnique/>
      </w:docPartObj>
    </w:sdtPr>
    <w:sdtEndPr/>
    <w:sdtContent>
      <w:sdt>
        <w:sdtPr>
          <w:rPr>
            <w:rFonts w:ascii="Gotham" w:hAnsi="Gotham"/>
            <w:sz w:val="16"/>
            <w:szCs w:val="16"/>
          </w:rPr>
          <w:id w:val="-1705238520"/>
          <w:docPartObj>
            <w:docPartGallery w:val="Page Numbers (Top of Page)"/>
            <w:docPartUnique/>
          </w:docPartObj>
        </w:sdtPr>
        <w:sdtEndPr/>
        <w:sdtContent>
          <w:p w14:paraId="208EEDD8" w14:textId="7E92FC7F" w:rsidR="0021579E" w:rsidRPr="0021579E" w:rsidRDefault="0021579E">
            <w:pPr>
              <w:pStyle w:val="Piedepgina"/>
              <w:rPr>
                <w:rFonts w:ascii="Gotham" w:hAnsi="Gotham"/>
                <w:sz w:val="16"/>
                <w:szCs w:val="16"/>
              </w:rPr>
            </w:pPr>
            <w:r>
              <w:rPr>
                <w:noProof/>
              </w:rPr>
              <mc:AlternateContent>
                <mc:Choice Requires="wpg">
                  <w:drawing>
                    <wp:anchor distT="0" distB="0" distL="114300" distR="114300" simplePos="0" relativeHeight="251653119" behindDoc="0" locked="0" layoutInCell="1" allowOverlap="1" wp14:anchorId="67EDA007" wp14:editId="55284151">
                      <wp:simplePos x="0" y="0"/>
                      <wp:positionH relativeFrom="margin">
                        <wp:posOffset>-132080</wp:posOffset>
                      </wp:positionH>
                      <wp:positionV relativeFrom="paragraph">
                        <wp:posOffset>-659452</wp:posOffset>
                      </wp:positionV>
                      <wp:extent cx="6788150" cy="1409700"/>
                      <wp:effectExtent l="0" t="0" r="0" b="0"/>
                      <wp:wrapNone/>
                      <wp:docPr id="18" name="Grupo 18"/>
                      <wp:cNvGraphicFramePr/>
                      <a:graphic xmlns:a="http://schemas.openxmlformats.org/drawingml/2006/main">
                        <a:graphicData uri="http://schemas.microsoft.com/office/word/2010/wordprocessingGroup">
                          <wpg:wgp>
                            <wpg:cNvGrpSpPr/>
                            <wpg:grpSpPr>
                              <a:xfrm>
                                <a:off x="0" y="0"/>
                                <a:ext cx="6788150" cy="1409700"/>
                                <a:chOff x="0" y="0"/>
                                <a:chExt cx="6788150" cy="1409700"/>
                              </a:xfrm>
                            </wpg:grpSpPr>
                            <pic:pic xmlns:pic="http://schemas.openxmlformats.org/drawingml/2006/picture">
                              <pic:nvPicPr>
                                <pic:cNvPr id="16" name="Imagen 3" descr="Un conjunto de letras negras en un fondo negro&#10;&#10;Descripción generada automáticamente con confianza baja"/>
                                <pic:cNvPicPr>
                                  <a:picLocks noChangeAspect="1"/>
                                </pic:cNvPicPr>
                              </pic:nvPicPr>
                              <pic:blipFill rotWithShape="1">
                                <a:blip r:embed="rId1">
                                  <a:extLst>
                                    <a:ext uri="{28A0092B-C50C-407E-A947-70E740481C1C}">
                                      <a14:useLocalDpi xmlns:a14="http://schemas.microsoft.com/office/drawing/2010/main" val="0"/>
                                    </a:ext>
                                  </a:extLst>
                                </a:blip>
                                <a:srcRect l="7749" r="7749"/>
                                <a:stretch/>
                              </pic:blipFill>
                              <pic:spPr bwMode="auto">
                                <a:xfrm>
                                  <a:off x="0" y="0"/>
                                  <a:ext cx="6788150" cy="1409700"/>
                                </a:xfrm>
                                <a:prstGeom prst="rect">
                                  <a:avLst/>
                                </a:prstGeom>
                                <a:ln>
                                  <a:noFill/>
                                </a:ln>
                                <a:extLst>
                                  <a:ext uri="{53640926-AAD7-44D8-BBD7-CCE9431645EC}">
                                    <a14:shadowObscured xmlns:a14="http://schemas.microsoft.com/office/drawing/2010/main"/>
                                  </a:ext>
                                </a:extLst>
                              </pic:spPr>
                            </pic:pic>
                            <wps:wsp>
                              <wps:cNvPr id="217" name="Cuadro de texto 2"/>
                              <wps:cNvSpPr txBox="1">
                                <a:spLocks noChangeArrowheads="1"/>
                              </wps:cNvSpPr>
                              <wps:spPr bwMode="auto">
                                <a:xfrm>
                                  <a:off x="31750" y="876300"/>
                                  <a:ext cx="3524884" cy="344804"/>
                                </a:xfrm>
                                <a:prstGeom prst="rect">
                                  <a:avLst/>
                                </a:prstGeom>
                                <a:noFill/>
                                <a:ln w="9525">
                                  <a:noFill/>
                                  <a:miter lim="800000"/>
                                  <a:headEnd/>
                                  <a:tailEnd/>
                                </a:ln>
                              </wps:spPr>
                              <wps:txbx>
                                <w:txbxContent>
                                  <w:p w14:paraId="281B1D44" w14:textId="77777777" w:rsidR="0021579E" w:rsidRPr="0058183A" w:rsidRDefault="0021579E" w:rsidP="0021579E">
                                    <w:pPr>
                                      <w:rPr>
                                        <w:rStyle w:val="Ninguno"/>
                                        <w:rFonts w:ascii="Gotham" w:hAnsi="Gotham" w:cs="Verdana"/>
                                        <w:color w:val="B28837"/>
                                        <w:sz w:val="16"/>
                                        <w:szCs w:val="16"/>
                                        <w:lang w:val="es-MX"/>
                                      </w:rPr>
                                    </w:pPr>
                                    <w:r w:rsidRPr="0058183A">
                                      <w:rPr>
                                        <w:rStyle w:val="Ninguno"/>
                                        <w:rFonts w:ascii="Gotham" w:hAnsi="Gotham" w:cs="Verdana"/>
                                        <w:color w:val="B28837"/>
                                        <w:sz w:val="16"/>
                                        <w:szCs w:val="16"/>
                                        <w:lang w:val="es-MX"/>
                                      </w:rPr>
                                      <w:t>Av. Lázaro Cárdenas 295, El Mirador, CP 91170, Xalapa, Veracruz.</w:t>
                                    </w:r>
                                  </w:p>
                                  <w:p w14:paraId="333E781F" w14:textId="77777777" w:rsidR="0021579E" w:rsidRPr="0058183A" w:rsidRDefault="0021579E" w:rsidP="0021579E">
                                    <w:pPr>
                                      <w:rPr>
                                        <w:rFonts w:ascii="Gotham" w:hAnsi="Gotham"/>
                                        <w:color w:val="B28837"/>
                                      </w:rPr>
                                    </w:pPr>
                                    <w:r w:rsidRPr="0058183A">
                                      <w:rPr>
                                        <w:rStyle w:val="Ninguno"/>
                                        <w:rFonts w:ascii="Gotham" w:hAnsi="Gotham" w:cs="Verdana"/>
                                        <w:color w:val="B28837"/>
                                        <w:sz w:val="16"/>
                                        <w:szCs w:val="16"/>
                                        <w:lang w:val="es-MX"/>
                                      </w:rPr>
                                      <w:t xml:space="preserve">Tel. 228 814 9889  </w:t>
                                    </w:r>
                                    <w:r w:rsidRPr="0058183A">
                                      <w:rPr>
                                        <w:rStyle w:val="Hyperlink0"/>
                                        <w:rFonts w:ascii="Gotham" w:hAnsi="Gotham" w:cs="Verdana"/>
                                        <w:b/>
                                        <w:bCs/>
                                        <w:color w:val="B28837"/>
                                        <w:sz w:val="16"/>
                                        <w:szCs w:val="16"/>
                                        <w:u w:val="none"/>
                                      </w:rPr>
                                      <w:t>ww.caev.gob.mx</w:t>
                                    </w:r>
                                  </w:p>
                                </w:txbxContent>
                              </wps:txbx>
                              <wps:bodyPr rot="0" vert="horz" wrap="square" lIns="91440" tIns="45720" rIns="91440" bIns="45720" anchor="t" anchorCtr="0">
                                <a:spAutoFit/>
                              </wps:bodyPr>
                            </wps:wsp>
                          </wpg:wgp>
                        </a:graphicData>
                      </a:graphic>
                    </wp:anchor>
                  </w:drawing>
                </mc:Choice>
                <mc:Fallback>
                  <w:pict>
                    <v:group w14:anchorId="67EDA007" id="Grupo 18" o:spid="_x0000_s1026" style="position:absolute;margin-left:-10.4pt;margin-top:-51.95pt;width:534.5pt;height:111pt;z-index:251653119;mso-position-horizontal-relative:margin" coordsize="67881,140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7" type="#_x0000_t75" alt="Un conjunto de letras negras en un fondo negro&#10;&#10;Descripción generada automáticamente con confianza baja" style="position:absolute;width:67881;height:14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">
                        <v:imagedata r:id="rId2" o:title="Un conjunto de letras negras en un fondo negro&#10;&#10;Descripción generada automáticamente con confianza baja" cropleft="5078f" cropright="5078f"/>
                      </v:shape>
                      <v:shapetype id="_x0000_t202" coordsize="21600,21600" o:spt="202" path="m,l,21600r21600,l21600,xe">
                        <v:stroke joinstyle="miter"/>
                        <v:path gradientshapeok="t" o:connecttype="rect"/>
                      </v:shapetype>
                      <v:shape id="Cuadro de texto 2" o:spid="_x0000_s1028" type="#_x0000_t202" style="position:absolute;left:317;top:8763;width:35249;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281B1D44" w14:textId="77777777" w:rsidR="0021579E" w:rsidRPr="0058183A" w:rsidRDefault="0021579E" w:rsidP="0021579E">
                              <w:pPr>
                                <w:rPr>
                                  <w:rStyle w:val="Ninguno"/>
                                  <w:rFonts w:ascii="Gotham" w:hAnsi="Gotham" w:cs="Verdana"/>
                                  <w:color w:val="B28837"/>
                                  <w:sz w:val="16"/>
                                  <w:szCs w:val="16"/>
                                  <w:lang w:val="es-MX"/>
                                </w:rPr>
                              </w:pPr>
                              <w:r w:rsidRPr="0058183A">
                                <w:rPr>
                                  <w:rStyle w:val="Ninguno"/>
                                  <w:rFonts w:ascii="Gotham" w:hAnsi="Gotham" w:cs="Verdana"/>
                                  <w:color w:val="B28837"/>
                                  <w:sz w:val="16"/>
                                  <w:szCs w:val="16"/>
                                  <w:lang w:val="es-MX"/>
                                </w:rPr>
                                <w:t>Av. Lázaro Cárdenas 295, El Mirador, CP 91170, Xalapa, Veracruz.</w:t>
                              </w:r>
                            </w:p>
                            <w:p w14:paraId="333E781F" w14:textId="77777777" w:rsidR="0021579E" w:rsidRPr="0058183A" w:rsidRDefault="0021579E" w:rsidP="0021579E">
                              <w:pPr>
                                <w:rPr>
                                  <w:rFonts w:ascii="Gotham" w:hAnsi="Gotham"/>
                                  <w:color w:val="B28837"/>
                                </w:rPr>
                              </w:pPr>
                              <w:r w:rsidRPr="0058183A">
                                <w:rPr>
                                  <w:rStyle w:val="Ninguno"/>
                                  <w:rFonts w:ascii="Gotham" w:hAnsi="Gotham" w:cs="Verdana"/>
                                  <w:color w:val="B28837"/>
                                  <w:sz w:val="16"/>
                                  <w:szCs w:val="16"/>
                                  <w:lang w:val="es-MX"/>
                                </w:rPr>
                                <w:t xml:space="preserve">Tel. 228 814 9889  </w:t>
                              </w:r>
                              <w:r w:rsidRPr="0058183A">
                                <w:rPr>
                                  <w:rStyle w:val="Hyperlink0"/>
                                  <w:rFonts w:ascii="Gotham" w:hAnsi="Gotham" w:cs="Verdana"/>
                                  <w:b/>
                                  <w:bCs/>
                                  <w:color w:val="B28837"/>
                                  <w:sz w:val="16"/>
                                  <w:szCs w:val="16"/>
                                  <w:u w:val="none"/>
                                </w:rPr>
                                <w:t>ww.caev.gob.mx</w:t>
                              </w:r>
                            </w:p>
                          </w:txbxContent>
                        </v:textbox>
                      </v:shape>
                      <w10:wrap anchorx="margin"/>
                    </v:group>
                  </w:pict>
                </mc:Fallback>
              </mc:AlternateContent>
            </w:r>
            <w:r w:rsidRPr="0021579E">
              <w:rPr>
                <w:rFonts w:ascii="Gotham" w:hAnsi="Gotham"/>
                <w:sz w:val="16"/>
                <w:szCs w:val="16"/>
                <w:lang w:val="es-ES"/>
              </w:rPr>
              <w:t xml:space="preserve">Página </w:t>
            </w:r>
            <w:r w:rsidRPr="0021579E">
              <w:rPr>
                <w:rFonts w:ascii="Gotham" w:hAnsi="Gotham"/>
                <w:b/>
                <w:bCs/>
                <w:sz w:val="16"/>
                <w:szCs w:val="16"/>
              </w:rPr>
              <w:fldChar w:fldCharType="begin"/>
            </w:r>
            <w:r w:rsidRPr="0021579E">
              <w:rPr>
                <w:rFonts w:ascii="Gotham" w:hAnsi="Gotham"/>
                <w:b/>
                <w:bCs/>
                <w:sz w:val="16"/>
                <w:szCs w:val="16"/>
              </w:rPr>
              <w:instrText>PAGE</w:instrText>
            </w:r>
            <w:r w:rsidRPr="0021579E">
              <w:rPr>
                <w:rFonts w:ascii="Gotham" w:hAnsi="Gotham"/>
                <w:b/>
                <w:bCs/>
                <w:sz w:val="16"/>
                <w:szCs w:val="16"/>
              </w:rPr>
              <w:fldChar w:fldCharType="separate"/>
            </w:r>
            <w:r w:rsidRPr="0021579E">
              <w:rPr>
                <w:rFonts w:ascii="Gotham" w:hAnsi="Gotham"/>
                <w:b/>
                <w:bCs/>
                <w:sz w:val="16"/>
                <w:szCs w:val="16"/>
                <w:lang w:val="es-ES"/>
              </w:rPr>
              <w:t>2</w:t>
            </w:r>
            <w:r w:rsidRPr="0021579E">
              <w:rPr>
                <w:rFonts w:ascii="Gotham" w:hAnsi="Gotham"/>
                <w:b/>
                <w:bCs/>
                <w:sz w:val="16"/>
                <w:szCs w:val="16"/>
              </w:rPr>
              <w:fldChar w:fldCharType="end"/>
            </w:r>
            <w:r w:rsidRPr="0021579E">
              <w:rPr>
                <w:rFonts w:ascii="Gotham" w:hAnsi="Gotham"/>
                <w:sz w:val="16"/>
                <w:szCs w:val="16"/>
                <w:lang w:val="es-ES"/>
              </w:rPr>
              <w:t xml:space="preserve"> de </w:t>
            </w:r>
            <w:r w:rsidRPr="0021579E">
              <w:rPr>
                <w:rFonts w:ascii="Gotham" w:hAnsi="Gotham"/>
                <w:b/>
                <w:bCs/>
                <w:sz w:val="16"/>
                <w:szCs w:val="16"/>
              </w:rPr>
              <w:fldChar w:fldCharType="begin"/>
            </w:r>
            <w:r w:rsidRPr="0021579E">
              <w:rPr>
                <w:rFonts w:ascii="Gotham" w:hAnsi="Gotham"/>
                <w:b/>
                <w:bCs/>
                <w:sz w:val="16"/>
                <w:szCs w:val="16"/>
              </w:rPr>
              <w:instrText>NUMPAGES</w:instrText>
            </w:r>
            <w:r w:rsidRPr="0021579E">
              <w:rPr>
                <w:rFonts w:ascii="Gotham" w:hAnsi="Gotham"/>
                <w:b/>
                <w:bCs/>
                <w:sz w:val="16"/>
                <w:szCs w:val="16"/>
              </w:rPr>
              <w:fldChar w:fldCharType="separate"/>
            </w:r>
            <w:r w:rsidRPr="0021579E">
              <w:rPr>
                <w:rFonts w:ascii="Gotham" w:hAnsi="Gotham"/>
                <w:b/>
                <w:bCs/>
                <w:sz w:val="16"/>
                <w:szCs w:val="16"/>
                <w:lang w:val="es-ES"/>
              </w:rPr>
              <w:t>2</w:t>
            </w:r>
            <w:r w:rsidRPr="0021579E">
              <w:rPr>
                <w:rFonts w:ascii="Gotham" w:hAnsi="Gotham"/>
                <w:b/>
                <w:bCs/>
                <w:sz w:val="16"/>
                <w:szCs w:val="16"/>
              </w:rPr>
              <w:fldChar w:fldCharType="end"/>
            </w:r>
          </w:p>
        </w:sdtContent>
      </w:sdt>
    </w:sdtContent>
  </w:sdt>
  <w:p w14:paraId="33E6E4B6" w14:textId="075CA724" w:rsidR="0083363F" w:rsidRDefault="0083363F">
    <w:pPr>
      <w:pStyle w:val="Piedepgina"/>
      <w:rPr>
        <w:rFonts w:ascii="Gotham" w:hAnsi="Gotham"/>
        <w:sz w:val="16"/>
        <w:szCs w:val="16"/>
      </w:rPr>
    </w:pPr>
  </w:p>
  <w:p w14:paraId="0884B53F" w14:textId="77777777" w:rsidR="0021579E" w:rsidRPr="0021579E" w:rsidRDefault="0021579E">
    <w:pPr>
      <w:pStyle w:val="Piedepgina"/>
      <w:rPr>
        <w:rFonts w:ascii="Gotham" w:hAnsi="Gotham"/>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7651E" w14:textId="77777777" w:rsidR="00522A89" w:rsidRPr="0058183A" w:rsidRDefault="00522A89" w:rsidP="0083363F">
      <w:r w:rsidRPr="0058183A">
        <w:separator/>
      </w:r>
    </w:p>
  </w:footnote>
  <w:footnote w:type="continuationSeparator" w:id="0">
    <w:p w14:paraId="2DB24D79" w14:textId="77777777" w:rsidR="00522A89" w:rsidRPr="0058183A" w:rsidRDefault="00522A89" w:rsidP="0083363F">
      <w:r w:rsidRPr="005818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5E780" w14:textId="72BEE99D" w:rsidR="009E3EE7" w:rsidRPr="009E3EE7" w:rsidRDefault="009E3EE7" w:rsidP="009E3EE7">
    <w:pPr>
      <w:pStyle w:val="Encabezado"/>
      <w:jc w:val="right"/>
      <w:rPr>
        <w:rFonts w:ascii="Gotham" w:hAnsi="Gotham"/>
        <w:sz w:val="20"/>
        <w:szCs w:val="20"/>
      </w:rPr>
    </w:pPr>
    <w:r w:rsidRPr="009E3EE7">
      <w:rPr>
        <w:rFonts w:ascii="Gotham" w:hAnsi="Gotham"/>
        <w:noProof/>
        <w:sz w:val="20"/>
        <w:szCs w:val="20"/>
      </w:rPr>
      <w:drawing>
        <wp:anchor distT="0" distB="0" distL="114300" distR="114300" simplePos="0" relativeHeight="251654144" behindDoc="0" locked="0" layoutInCell="1" allowOverlap="1" wp14:anchorId="0210C205" wp14:editId="1BE8BF62">
          <wp:simplePos x="0" y="0"/>
          <wp:positionH relativeFrom="page">
            <wp:posOffset>528651</wp:posOffset>
          </wp:positionH>
          <wp:positionV relativeFrom="paragraph">
            <wp:posOffset>-425450</wp:posOffset>
          </wp:positionV>
          <wp:extent cx="5956300" cy="917575"/>
          <wp:effectExtent l="0" t="0" r="0" b="0"/>
          <wp:wrapThrough wrapText="bothSides">
            <wp:wrapPolygon edited="0">
              <wp:start x="1520" y="0"/>
              <wp:lineTo x="760" y="3588"/>
              <wp:lineTo x="484" y="5830"/>
              <wp:lineTo x="414" y="9417"/>
              <wp:lineTo x="414" y="15696"/>
              <wp:lineTo x="1105" y="21077"/>
              <wp:lineTo x="1313" y="21077"/>
              <wp:lineTo x="2418" y="21077"/>
              <wp:lineTo x="4283" y="21077"/>
              <wp:lineTo x="20725" y="15247"/>
              <wp:lineTo x="20725" y="14350"/>
              <wp:lineTo x="21209" y="11211"/>
              <wp:lineTo x="21070" y="9866"/>
              <wp:lineTo x="19758" y="7175"/>
              <wp:lineTo x="19896" y="5381"/>
              <wp:lineTo x="16165" y="4036"/>
              <wp:lineTo x="2142" y="0"/>
              <wp:lineTo x="152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485951" name="Imagen 1"/>
                  <pic:cNvPicPr/>
                </pic:nvPicPr>
                <pic:blipFill rotWithShape="1">
                  <a:blip r:embed="rId1">
                    <a:extLst>
                      <a:ext uri="{28A0092B-C50C-407E-A947-70E740481C1C}">
                        <a14:useLocalDpi xmlns:a14="http://schemas.microsoft.com/office/drawing/2010/main" val="0"/>
                      </a:ext>
                    </a:extLst>
                  </a:blip>
                  <a:srcRect l="7475" r="28922"/>
                  <a:stretch/>
                </pic:blipFill>
                <pic:spPr bwMode="auto">
                  <a:xfrm>
                    <a:off x="0" y="0"/>
                    <a:ext cx="5956300" cy="9175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D570C7E" w14:textId="0F134EB3" w:rsidR="009E3EE7" w:rsidRPr="009E3EE7" w:rsidRDefault="009E3EE7" w:rsidP="009E3EE7">
    <w:pPr>
      <w:pStyle w:val="Encabezado"/>
      <w:jc w:val="right"/>
      <w:rPr>
        <w:rFonts w:ascii="Gotham" w:hAnsi="Gotham"/>
        <w:sz w:val="20"/>
        <w:szCs w:val="20"/>
      </w:rPr>
    </w:pPr>
  </w:p>
  <w:p w14:paraId="34A8DC33" w14:textId="07671915" w:rsidR="0083363F" w:rsidRPr="00ED3988" w:rsidRDefault="0083363F" w:rsidP="00ED3988">
    <w:pPr>
      <w:pStyle w:val="Encabezado"/>
      <w:spacing w:line="276" w:lineRule="auto"/>
      <w:rPr>
        <w:rFonts w:ascii="Gotham" w:hAnsi="Gotham"/>
        <w:b/>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746EC"/>
    <w:multiLevelType w:val="hybridMultilevel"/>
    <w:tmpl w:val="06BA6C08"/>
    <w:lvl w:ilvl="0" w:tplc="DA126062">
      <w:start w:val="1"/>
      <w:numFmt w:val="bullet"/>
      <w:lvlText w:val=""/>
      <w:lvlJc w:val="left"/>
      <w:pPr>
        <w:ind w:left="1068" w:hanging="360"/>
      </w:pPr>
      <w:rPr>
        <w:rFonts w:ascii="Wingdings 3" w:hAnsi="Wingdings 3" w:hint="default"/>
        <w:b w:val="0"/>
        <w:i w:val="0"/>
        <w:outline w:val="0"/>
        <w:shadow w:val="0"/>
        <w:emboss w:val="0"/>
        <w:imprint w:val="0"/>
        <w:color w:val="auto"/>
        <w:sz w:val="20"/>
      </w:rPr>
    </w:lvl>
    <w:lvl w:ilvl="1" w:tplc="080A000D">
      <w:start w:val="1"/>
      <w:numFmt w:val="bullet"/>
      <w:lvlText w:val=""/>
      <w:lvlJc w:val="left"/>
      <w:pPr>
        <w:ind w:left="1788" w:hanging="360"/>
      </w:pPr>
      <w:rPr>
        <w:rFonts w:ascii="Wingdings" w:hAnsi="Wingdings"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 w15:restartNumberingAfterBreak="0">
    <w:nsid w:val="0B8231A8"/>
    <w:multiLevelType w:val="hybridMultilevel"/>
    <w:tmpl w:val="76003E5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8638A1"/>
    <w:multiLevelType w:val="multilevel"/>
    <w:tmpl w:val="7EAE8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C672E3"/>
    <w:multiLevelType w:val="multilevel"/>
    <w:tmpl w:val="8B64F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A270E0"/>
    <w:multiLevelType w:val="hybridMultilevel"/>
    <w:tmpl w:val="357E71B8"/>
    <w:lvl w:ilvl="0" w:tplc="DA126062">
      <w:start w:val="1"/>
      <w:numFmt w:val="bullet"/>
      <w:lvlText w:val=""/>
      <w:lvlJc w:val="left"/>
      <w:pPr>
        <w:ind w:left="1068" w:hanging="360"/>
      </w:pPr>
      <w:rPr>
        <w:rFonts w:ascii="Wingdings 3" w:hAnsi="Wingdings 3" w:hint="default"/>
        <w:b w:val="0"/>
        <w:i w:val="0"/>
        <w:outline w:val="0"/>
        <w:shadow w:val="0"/>
        <w:emboss w:val="0"/>
        <w:imprint w:val="0"/>
        <w:color w:val="auto"/>
        <w:sz w:val="20"/>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5" w15:restartNumberingAfterBreak="0">
    <w:nsid w:val="18977B4A"/>
    <w:multiLevelType w:val="hybridMultilevel"/>
    <w:tmpl w:val="10607984"/>
    <w:lvl w:ilvl="0" w:tplc="080A0013">
      <w:start w:val="1"/>
      <w:numFmt w:val="upperRoman"/>
      <w:lvlText w:val="%1."/>
      <w:lvlJc w:val="righ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1C093A03"/>
    <w:multiLevelType w:val="multilevel"/>
    <w:tmpl w:val="99861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572705"/>
    <w:multiLevelType w:val="hybridMultilevel"/>
    <w:tmpl w:val="3F58653E"/>
    <w:lvl w:ilvl="0" w:tplc="2C8EA360">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2F96C2C"/>
    <w:multiLevelType w:val="hybridMultilevel"/>
    <w:tmpl w:val="8D267CAE"/>
    <w:lvl w:ilvl="0" w:tplc="F25C46F4">
      <w:start w:val="1"/>
      <w:numFmt w:val="lowerLetter"/>
      <w:lvlText w:val="%1)"/>
      <w:lvlJc w:val="left"/>
      <w:pPr>
        <w:ind w:left="825" w:hanging="46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44C1DDA"/>
    <w:multiLevelType w:val="hybridMultilevel"/>
    <w:tmpl w:val="FB5A7544"/>
    <w:lvl w:ilvl="0" w:tplc="2C8EA360">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7D60A9"/>
    <w:multiLevelType w:val="hybridMultilevel"/>
    <w:tmpl w:val="65608296"/>
    <w:lvl w:ilvl="0" w:tplc="1898DCE6">
      <w:start w:val="1"/>
      <w:numFmt w:val="decimal"/>
      <w:lvlText w:val="%1."/>
      <w:lvlJc w:val="left"/>
      <w:pPr>
        <w:ind w:left="720" w:hanging="360"/>
      </w:pPr>
      <w:rPr>
        <w:rFonts w:hint="default"/>
        <w:b/>
        <w:bCs/>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E4974F0"/>
    <w:multiLevelType w:val="hybridMultilevel"/>
    <w:tmpl w:val="00C04104"/>
    <w:lvl w:ilvl="0" w:tplc="C486FD28">
      <w:start w:val="1"/>
      <w:numFmt w:val="decimal"/>
      <w:lvlText w:val="%1."/>
      <w:lvlJc w:val="left"/>
      <w:pPr>
        <w:ind w:left="1428" w:hanging="360"/>
      </w:pPr>
      <w:rPr>
        <w:b/>
        <w:bCs/>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2" w15:restartNumberingAfterBreak="0">
    <w:nsid w:val="38221CB8"/>
    <w:multiLevelType w:val="multilevel"/>
    <w:tmpl w:val="0DA4B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2D79ED"/>
    <w:multiLevelType w:val="hybridMultilevel"/>
    <w:tmpl w:val="93128E42"/>
    <w:lvl w:ilvl="0" w:tplc="247E7A0A">
      <w:start w:val="1"/>
      <w:numFmt w:val="bullet"/>
      <w:lvlText w:val=""/>
      <w:lvlJc w:val="left"/>
      <w:pPr>
        <w:ind w:left="720" w:hanging="360"/>
      </w:pPr>
      <w:rPr>
        <w:rFonts w:ascii="Wingdings 3" w:hAnsi="Wingdings 3" w:hint="default"/>
        <w:b w:val="0"/>
        <w:i w:val="0"/>
        <w:outline w:val="0"/>
        <w:shadow w:val="0"/>
        <w:emboss w:val="0"/>
        <w:imprint w:val="0"/>
        <w:color w:val="auto"/>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C5374CC"/>
    <w:multiLevelType w:val="hybridMultilevel"/>
    <w:tmpl w:val="0590CA9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3FA27713"/>
    <w:multiLevelType w:val="hybridMultilevel"/>
    <w:tmpl w:val="ABE2AA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7B707B2"/>
    <w:multiLevelType w:val="hybridMultilevel"/>
    <w:tmpl w:val="99FA9C4C"/>
    <w:lvl w:ilvl="0" w:tplc="2990D10E">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7C77249"/>
    <w:multiLevelType w:val="hybridMultilevel"/>
    <w:tmpl w:val="7A9A0178"/>
    <w:lvl w:ilvl="0" w:tplc="DA126062">
      <w:start w:val="1"/>
      <w:numFmt w:val="bullet"/>
      <w:lvlText w:val=""/>
      <w:lvlJc w:val="left"/>
      <w:pPr>
        <w:ind w:left="1068" w:hanging="360"/>
      </w:pPr>
      <w:rPr>
        <w:rFonts w:ascii="Wingdings 3" w:hAnsi="Wingdings 3" w:hint="default"/>
        <w:b w:val="0"/>
        <w:i w:val="0"/>
        <w:outline w:val="0"/>
        <w:shadow w:val="0"/>
        <w:emboss w:val="0"/>
        <w:imprint w:val="0"/>
        <w:color w:val="auto"/>
        <w:sz w:val="20"/>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8" w15:restartNumberingAfterBreak="0">
    <w:nsid w:val="4BE83EEF"/>
    <w:multiLevelType w:val="hybridMultilevel"/>
    <w:tmpl w:val="3686298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C3A0826"/>
    <w:multiLevelType w:val="hybridMultilevel"/>
    <w:tmpl w:val="86BA12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3076BE4"/>
    <w:multiLevelType w:val="hybridMultilevel"/>
    <w:tmpl w:val="9AC05D2A"/>
    <w:lvl w:ilvl="0" w:tplc="2C8EA360">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38A194C"/>
    <w:multiLevelType w:val="hybridMultilevel"/>
    <w:tmpl w:val="11006C5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2" w15:restartNumberingAfterBreak="0">
    <w:nsid w:val="587B21EB"/>
    <w:multiLevelType w:val="hybridMultilevel"/>
    <w:tmpl w:val="FBE87976"/>
    <w:lvl w:ilvl="0" w:tplc="C4628D00">
      <w:start w:val="1"/>
      <w:numFmt w:val="bullet"/>
      <w:lvlText w:val=""/>
      <w:lvlJc w:val="left"/>
      <w:pPr>
        <w:ind w:left="720" w:hanging="360"/>
      </w:pPr>
      <w:rPr>
        <w:rFonts w:ascii="Wingdings" w:hAnsi="Wingdings"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8B311C6"/>
    <w:multiLevelType w:val="hybridMultilevel"/>
    <w:tmpl w:val="59A22B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A2514EC"/>
    <w:multiLevelType w:val="hybridMultilevel"/>
    <w:tmpl w:val="9FC240B0"/>
    <w:lvl w:ilvl="0" w:tplc="A34E82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93E2BEE"/>
    <w:multiLevelType w:val="hybridMultilevel"/>
    <w:tmpl w:val="B126AF40"/>
    <w:lvl w:ilvl="0" w:tplc="7E060F5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EC24F8E"/>
    <w:multiLevelType w:val="multilevel"/>
    <w:tmpl w:val="645A7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5C67F74"/>
    <w:multiLevelType w:val="hybridMultilevel"/>
    <w:tmpl w:val="12440F8C"/>
    <w:lvl w:ilvl="0" w:tplc="26FAB970">
      <w:start w:val="1"/>
      <w:numFmt w:val="upperRoman"/>
      <w:lvlText w:val="%1."/>
      <w:lvlJc w:val="righ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77666578"/>
    <w:multiLevelType w:val="hybridMultilevel"/>
    <w:tmpl w:val="DAF440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AE60CE3"/>
    <w:multiLevelType w:val="multilevel"/>
    <w:tmpl w:val="1660B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28"/>
  </w:num>
  <w:num w:numId="3">
    <w:abstractNumId w:val="9"/>
  </w:num>
  <w:num w:numId="4">
    <w:abstractNumId w:val="18"/>
  </w:num>
  <w:num w:numId="5">
    <w:abstractNumId w:val="8"/>
  </w:num>
  <w:num w:numId="6">
    <w:abstractNumId w:val="7"/>
  </w:num>
  <w:num w:numId="7">
    <w:abstractNumId w:val="19"/>
  </w:num>
  <w:num w:numId="8">
    <w:abstractNumId w:val="20"/>
  </w:num>
  <w:num w:numId="9">
    <w:abstractNumId w:val="10"/>
  </w:num>
  <w:num w:numId="10">
    <w:abstractNumId w:val="25"/>
  </w:num>
  <w:num w:numId="11">
    <w:abstractNumId w:val="15"/>
  </w:num>
  <w:num w:numId="12">
    <w:abstractNumId w:val="27"/>
  </w:num>
  <w:num w:numId="13">
    <w:abstractNumId w:val="1"/>
  </w:num>
  <w:num w:numId="14">
    <w:abstractNumId w:val="13"/>
  </w:num>
  <w:num w:numId="15">
    <w:abstractNumId w:val="22"/>
  </w:num>
  <w:num w:numId="16">
    <w:abstractNumId w:val="23"/>
  </w:num>
  <w:num w:numId="17">
    <w:abstractNumId w:val="14"/>
  </w:num>
  <w:num w:numId="18">
    <w:abstractNumId w:val="24"/>
  </w:num>
  <w:num w:numId="19">
    <w:abstractNumId w:val="5"/>
  </w:num>
  <w:num w:numId="20">
    <w:abstractNumId w:val="4"/>
  </w:num>
  <w:num w:numId="21">
    <w:abstractNumId w:val="0"/>
  </w:num>
  <w:num w:numId="22">
    <w:abstractNumId w:val="16"/>
  </w:num>
  <w:num w:numId="23">
    <w:abstractNumId w:val="17"/>
  </w:num>
  <w:num w:numId="24">
    <w:abstractNumId w:val="29"/>
  </w:num>
  <w:num w:numId="25">
    <w:abstractNumId w:val="26"/>
  </w:num>
  <w:num w:numId="26">
    <w:abstractNumId w:val="12"/>
  </w:num>
  <w:num w:numId="27">
    <w:abstractNumId w:val="2"/>
  </w:num>
  <w:num w:numId="28">
    <w:abstractNumId w:val="6"/>
  </w:num>
  <w:num w:numId="29">
    <w:abstractNumId w:val="3"/>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63F"/>
    <w:rsid w:val="00005824"/>
    <w:rsid w:val="00015A9D"/>
    <w:rsid w:val="00016056"/>
    <w:rsid w:val="00020DDE"/>
    <w:rsid w:val="000216A7"/>
    <w:rsid w:val="00035D76"/>
    <w:rsid w:val="00042B24"/>
    <w:rsid w:val="00043748"/>
    <w:rsid w:val="0005233C"/>
    <w:rsid w:val="000952C5"/>
    <w:rsid w:val="000A3422"/>
    <w:rsid w:val="000B3E17"/>
    <w:rsid w:val="000C4803"/>
    <w:rsid w:val="000C60EA"/>
    <w:rsid w:val="000D04FE"/>
    <w:rsid w:val="000D29EE"/>
    <w:rsid w:val="000F02D0"/>
    <w:rsid w:val="001031C3"/>
    <w:rsid w:val="00107D8F"/>
    <w:rsid w:val="001600C0"/>
    <w:rsid w:val="001676A3"/>
    <w:rsid w:val="001744CB"/>
    <w:rsid w:val="001749AD"/>
    <w:rsid w:val="00175847"/>
    <w:rsid w:val="00176BEB"/>
    <w:rsid w:val="00187895"/>
    <w:rsid w:val="001A4A4E"/>
    <w:rsid w:val="001A701D"/>
    <w:rsid w:val="001A74ED"/>
    <w:rsid w:val="001C1915"/>
    <w:rsid w:val="001C3AE8"/>
    <w:rsid w:val="001D05EB"/>
    <w:rsid w:val="0021579E"/>
    <w:rsid w:val="00224A8A"/>
    <w:rsid w:val="0023064B"/>
    <w:rsid w:val="002359D7"/>
    <w:rsid w:val="00241348"/>
    <w:rsid w:val="002428CF"/>
    <w:rsid w:val="002605CB"/>
    <w:rsid w:val="00267DCA"/>
    <w:rsid w:val="0027494F"/>
    <w:rsid w:val="002A5A60"/>
    <w:rsid w:val="002B2CDE"/>
    <w:rsid w:val="002B4D97"/>
    <w:rsid w:val="002C2C8F"/>
    <w:rsid w:val="002D24D6"/>
    <w:rsid w:val="002D7490"/>
    <w:rsid w:val="003000CC"/>
    <w:rsid w:val="003108F9"/>
    <w:rsid w:val="00332DF7"/>
    <w:rsid w:val="00335647"/>
    <w:rsid w:val="00340B51"/>
    <w:rsid w:val="00342544"/>
    <w:rsid w:val="00345674"/>
    <w:rsid w:val="003617F9"/>
    <w:rsid w:val="00377533"/>
    <w:rsid w:val="00386D5F"/>
    <w:rsid w:val="0039663E"/>
    <w:rsid w:val="003A5761"/>
    <w:rsid w:val="003A6A74"/>
    <w:rsid w:val="003E3317"/>
    <w:rsid w:val="0040613F"/>
    <w:rsid w:val="004124F2"/>
    <w:rsid w:val="00417FAA"/>
    <w:rsid w:val="00435796"/>
    <w:rsid w:val="00476805"/>
    <w:rsid w:val="00483497"/>
    <w:rsid w:val="00485FB9"/>
    <w:rsid w:val="004C55AF"/>
    <w:rsid w:val="004D07CE"/>
    <w:rsid w:val="004D780E"/>
    <w:rsid w:val="004E7B36"/>
    <w:rsid w:val="004F3120"/>
    <w:rsid w:val="00500EB6"/>
    <w:rsid w:val="00502BE9"/>
    <w:rsid w:val="00510820"/>
    <w:rsid w:val="005176D6"/>
    <w:rsid w:val="00521162"/>
    <w:rsid w:val="00522A89"/>
    <w:rsid w:val="0052531C"/>
    <w:rsid w:val="00544028"/>
    <w:rsid w:val="00574827"/>
    <w:rsid w:val="0058183A"/>
    <w:rsid w:val="00583961"/>
    <w:rsid w:val="00597F18"/>
    <w:rsid w:val="005B2D26"/>
    <w:rsid w:val="005B2E74"/>
    <w:rsid w:val="005D57D1"/>
    <w:rsid w:val="005F1EA7"/>
    <w:rsid w:val="00603EBE"/>
    <w:rsid w:val="00605E07"/>
    <w:rsid w:val="006066A1"/>
    <w:rsid w:val="0063186A"/>
    <w:rsid w:val="00656E2B"/>
    <w:rsid w:val="00661157"/>
    <w:rsid w:val="00687B1F"/>
    <w:rsid w:val="00690B1B"/>
    <w:rsid w:val="006A06A3"/>
    <w:rsid w:val="006A6A83"/>
    <w:rsid w:val="006C6D41"/>
    <w:rsid w:val="006F1634"/>
    <w:rsid w:val="00701740"/>
    <w:rsid w:val="00710287"/>
    <w:rsid w:val="007259FA"/>
    <w:rsid w:val="00766457"/>
    <w:rsid w:val="00773D25"/>
    <w:rsid w:val="00794636"/>
    <w:rsid w:val="007E5D61"/>
    <w:rsid w:val="008059ED"/>
    <w:rsid w:val="00816D37"/>
    <w:rsid w:val="0083363F"/>
    <w:rsid w:val="00836861"/>
    <w:rsid w:val="008466EF"/>
    <w:rsid w:val="00850A17"/>
    <w:rsid w:val="00881151"/>
    <w:rsid w:val="00886504"/>
    <w:rsid w:val="008C3F7B"/>
    <w:rsid w:val="008E316B"/>
    <w:rsid w:val="008F03D5"/>
    <w:rsid w:val="008F7286"/>
    <w:rsid w:val="0090453C"/>
    <w:rsid w:val="00913F33"/>
    <w:rsid w:val="0091539D"/>
    <w:rsid w:val="0093478F"/>
    <w:rsid w:val="00934810"/>
    <w:rsid w:val="00952D22"/>
    <w:rsid w:val="00954952"/>
    <w:rsid w:val="00961643"/>
    <w:rsid w:val="0097605A"/>
    <w:rsid w:val="009836F3"/>
    <w:rsid w:val="009958E1"/>
    <w:rsid w:val="009A0B48"/>
    <w:rsid w:val="009B625B"/>
    <w:rsid w:val="009D75E3"/>
    <w:rsid w:val="009E0EEC"/>
    <w:rsid w:val="009E3EE7"/>
    <w:rsid w:val="009F1987"/>
    <w:rsid w:val="00A47060"/>
    <w:rsid w:val="00A63B1C"/>
    <w:rsid w:val="00A672CC"/>
    <w:rsid w:val="00A71FD1"/>
    <w:rsid w:val="00A76B35"/>
    <w:rsid w:val="00A775CC"/>
    <w:rsid w:val="00A805CE"/>
    <w:rsid w:val="00A834E0"/>
    <w:rsid w:val="00A85513"/>
    <w:rsid w:val="00A96ACE"/>
    <w:rsid w:val="00AA546C"/>
    <w:rsid w:val="00AC21DE"/>
    <w:rsid w:val="00AC4AA4"/>
    <w:rsid w:val="00AE093B"/>
    <w:rsid w:val="00AE76F4"/>
    <w:rsid w:val="00AF1A59"/>
    <w:rsid w:val="00AF4458"/>
    <w:rsid w:val="00B16710"/>
    <w:rsid w:val="00B32F5A"/>
    <w:rsid w:val="00B62BEE"/>
    <w:rsid w:val="00B6413F"/>
    <w:rsid w:val="00B71826"/>
    <w:rsid w:val="00BB5A36"/>
    <w:rsid w:val="00BC6AB5"/>
    <w:rsid w:val="00BE4EDB"/>
    <w:rsid w:val="00BF1185"/>
    <w:rsid w:val="00C32826"/>
    <w:rsid w:val="00C35A12"/>
    <w:rsid w:val="00C36FD3"/>
    <w:rsid w:val="00C60E0D"/>
    <w:rsid w:val="00C72268"/>
    <w:rsid w:val="00C7655B"/>
    <w:rsid w:val="00C879EB"/>
    <w:rsid w:val="00CE4E44"/>
    <w:rsid w:val="00D03293"/>
    <w:rsid w:val="00D04615"/>
    <w:rsid w:val="00D07D71"/>
    <w:rsid w:val="00D1250F"/>
    <w:rsid w:val="00D127AD"/>
    <w:rsid w:val="00D2273F"/>
    <w:rsid w:val="00D33F57"/>
    <w:rsid w:val="00D42676"/>
    <w:rsid w:val="00D42822"/>
    <w:rsid w:val="00D455D5"/>
    <w:rsid w:val="00D50EC9"/>
    <w:rsid w:val="00D523E4"/>
    <w:rsid w:val="00D53EA3"/>
    <w:rsid w:val="00D61D17"/>
    <w:rsid w:val="00D67D3F"/>
    <w:rsid w:val="00D81566"/>
    <w:rsid w:val="00D92588"/>
    <w:rsid w:val="00DB4366"/>
    <w:rsid w:val="00DC2F99"/>
    <w:rsid w:val="00DC46FD"/>
    <w:rsid w:val="00DD341A"/>
    <w:rsid w:val="00DD5066"/>
    <w:rsid w:val="00DE5FDC"/>
    <w:rsid w:val="00DF7071"/>
    <w:rsid w:val="00E04718"/>
    <w:rsid w:val="00E2137F"/>
    <w:rsid w:val="00E344AA"/>
    <w:rsid w:val="00E458B2"/>
    <w:rsid w:val="00E46B14"/>
    <w:rsid w:val="00E5101B"/>
    <w:rsid w:val="00E55DBA"/>
    <w:rsid w:val="00E653E6"/>
    <w:rsid w:val="00E710A4"/>
    <w:rsid w:val="00E83FAC"/>
    <w:rsid w:val="00ED3988"/>
    <w:rsid w:val="00ED4A4E"/>
    <w:rsid w:val="00EF1FC8"/>
    <w:rsid w:val="00EF3F42"/>
    <w:rsid w:val="00EF4AAB"/>
    <w:rsid w:val="00F04105"/>
    <w:rsid w:val="00F2604C"/>
    <w:rsid w:val="00F446FA"/>
    <w:rsid w:val="00F46FFA"/>
    <w:rsid w:val="00F64492"/>
    <w:rsid w:val="00F7794F"/>
    <w:rsid w:val="00F913EC"/>
    <w:rsid w:val="00FA3548"/>
    <w:rsid w:val="00FB256E"/>
    <w:rsid w:val="00FB2B0A"/>
    <w:rsid w:val="00FB77AF"/>
    <w:rsid w:val="00FE054B"/>
    <w:rsid w:val="00FE130C"/>
    <w:rsid w:val="00FE3398"/>
    <w:rsid w:val="00FE3E08"/>
    <w:rsid w:val="00FE50F5"/>
    <w:rsid w:val="00FF2C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1E288E"/>
  <w15:chartTrackingRefBased/>
  <w15:docId w15:val="{275AAF59-2ED8-4CEC-8F63-11E9C2D26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A59"/>
    <w:pPr>
      <w:spacing w:after="0" w:line="240" w:lineRule="auto"/>
    </w:pPr>
  </w:style>
  <w:style w:type="paragraph" w:styleId="Ttulo1">
    <w:name w:val="heading 1"/>
    <w:basedOn w:val="Normal"/>
    <w:next w:val="Normal"/>
    <w:link w:val="Ttulo1Car"/>
    <w:uiPriority w:val="9"/>
    <w:qFormat/>
    <w:rsid w:val="0083363F"/>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363F"/>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363F"/>
    <w:pPr>
      <w:keepNext/>
      <w:keepLines/>
      <w:spacing w:before="160" w:after="80" w:line="278" w:lineRule="auto"/>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363F"/>
    <w:pPr>
      <w:keepNext/>
      <w:keepLines/>
      <w:spacing w:before="80" w:after="40" w:line="278" w:lineRule="auto"/>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363F"/>
    <w:pPr>
      <w:keepNext/>
      <w:keepLines/>
      <w:spacing w:before="80" w:after="40" w:line="278" w:lineRule="auto"/>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363F"/>
    <w:pPr>
      <w:keepNext/>
      <w:keepLines/>
      <w:spacing w:before="40" w:line="278" w:lineRule="auto"/>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363F"/>
    <w:pPr>
      <w:keepNext/>
      <w:keepLines/>
      <w:spacing w:before="40" w:line="278" w:lineRule="auto"/>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363F"/>
    <w:pPr>
      <w:keepNext/>
      <w:keepLines/>
      <w:spacing w:line="278" w:lineRule="auto"/>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363F"/>
    <w:pPr>
      <w:keepNext/>
      <w:keepLines/>
      <w:spacing w:line="278" w:lineRule="auto"/>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363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363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363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363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363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363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363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363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363F"/>
    <w:rPr>
      <w:rFonts w:eastAsiaTheme="majorEastAsia" w:cstheme="majorBidi"/>
      <w:color w:val="272727" w:themeColor="text1" w:themeTint="D8"/>
    </w:rPr>
  </w:style>
  <w:style w:type="paragraph" w:styleId="Ttulo">
    <w:name w:val="Title"/>
    <w:basedOn w:val="Normal"/>
    <w:next w:val="Normal"/>
    <w:link w:val="TtuloCar"/>
    <w:uiPriority w:val="10"/>
    <w:qFormat/>
    <w:rsid w:val="0083363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363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363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363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363F"/>
    <w:pPr>
      <w:spacing w:before="160"/>
      <w:jc w:val="center"/>
    </w:pPr>
    <w:rPr>
      <w:i/>
      <w:iCs/>
      <w:color w:val="404040" w:themeColor="text1" w:themeTint="BF"/>
    </w:rPr>
  </w:style>
  <w:style w:type="character" w:customStyle="1" w:styleId="CitaCar">
    <w:name w:val="Cita Car"/>
    <w:basedOn w:val="Fuentedeprrafopredeter"/>
    <w:link w:val="Cita"/>
    <w:uiPriority w:val="29"/>
    <w:rsid w:val="0083363F"/>
    <w:rPr>
      <w:i/>
      <w:iCs/>
      <w:color w:val="404040" w:themeColor="text1" w:themeTint="BF"/>
    </w:rPr>
  </w:style>
  <w:style w:type="paragraph" w:styleId="Prrafodelista">
    <w:name w:val="List Paragraph"/>
    <w:basedOn w:val="Normal"/>
    <w:uiPriority w:val="34"/>
    <w:qFormat/>
    <w:rsid w:val="0083363F"/>
    <w:pPr>
      <w:ind w:left="720"/>
      <w:contextualSpacing/>
    </w:pPr>
  </w:style>
  <w:style w:type="character" w:styleId="nfasisintenso">
    <w:name w:val="Intense Emphasis"/>
    <w:basedOn w:val="Fuentedeprrafopredeter"/>
    <w:uiPriority w:val="21"/>
    <w:qFormat/>
    <w:rsid w:val="0083363F"/>
    <w:rPr>
      <w:i/>
      <w:iCs/>
      <w:color w:val="0F4761" w:themeColor="accent1" w:themeShade="BF"/>
    </w:rPr>
  </w:style>
  <w:style w:type="paragraph" w:styleId="Citadestacada">
    <w:name w:val="Intense Quote"/>
    <w:basedOn w:val="Normal"/>
    <w:next w:val="Normal"/>
    <w:link w:val="CitadestacadaCar"/>
    <w:uiPriority w:val="30"/>
    <w:qFormat/>
    <w:rsid w:val="008336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363F"/>
    <w:rPr>
      <w:i/>
      <w:iCs/>
      <w:color w:val="0F4761" w:themeColor="accent1" w:themeShade="BF"/>
    </w:rPr>
  </w:style>
  <w:style w:type="character" w:styleId="Referenciaintensa">
    <w:name w:val="Intense Reference"/>
    <w:basedOn w:val="Fuentedeprrafopredeter"/>
    <w:uiPriority w:val="32"/>
    <w:qFormat/>
    <w:rsid w:val="0083363F"/>
    <w:rPr>
      <w:b/>
      <w:bCs/>
      <w:smallCaps/>
      <w:color w:val="0F4761" w:themeColor="accent1" w:themeShade="BF"/>
      <w:spacing w:val="5"/>
    </w:rPr>
  </w:style>
  <w:style w:type="paragraph" w:styleId="Encabezado">
    <w:name w:val="header"/>
    <w:basedOn w:val="Normal"/>
    <w:link w:val="EncabezadoCar"/>
    <w:uiPriority w:val="99"/>
    <w:unhideWhenUsed/>
    <w:rsid w:val="0083363F"/>
    <w:pPr>
      <w:tabs>
        <w:tab w:val="center" w:pos="4419"/>
        <w:tab w:val="right" w:pos="8838"/>
      </w:tabs>
    </w:pPr>
  </w:style>
  <w:style w:type="character" w:customStyle="1" w:styleId="EncabezadoCar">
    <w:name w:val="Encabezado Car"/>
    <w:basedOn w:val="Fuentedeprrafopredeter"/>
    <w:link w:val="Encabezado"/>
    <w:uiPriority w:val="99"/>
    <w:rsid w:val="0083363F"/>
  </w:style>
  <w:style w:type="paragraph" w:styleId="Piedepgina">
    <w:name w:val="footer"/>
    <w:basedOn w:val="Normal"/>
    <w:link w:val="PiedepginaCar"/>
    <w:uiPriority w:val="99"/>
    <w:unhideWhenUsed/>
    <w:rsid w:val="0083363F"/>
    <w:pPr>
      <w:tabs>
        <w:tab w:val="center" w:pos="4419"/>
        <w:tab w:val="right" w:pos="8838"/>
      </w:tabs>
    </w:pPr>
  </w:style>
  <w:style w:type="character" w:customStyle="1" w:styleId="PiedepginaCar">
    <w:name w:val="Pie de página Car"/>
    <w:basedOn w:val="Fuentedeprrafopredeter"/>
    <w:link w:val="Piedepgina"/>
    <w:uiPriority w:val="99"/>
    <w:rsid w:val="0083363F"/>
  </w:style>
  <w:style w:type="character" w:customStyle="1" w:styleId="Ninguno">
    <w:name w:val="Ninguno"/>
    <w:rsid w:val="00656E2B"/>
    <w:rPr>
      <w:lang w:val="es-ES_tradnl"/>
    </w:rPr>
  </w:style>
  <w:style w:type="character" w:customStyle="1" w:styleId="Hyperlink0">
    <w:name w:val="Hyperlink.0"/>
    <w:basedOn w:val="Fuentedeprrafopredeter"/>
    <w:qFormat/>
    <w:rsid w:val="00656E2B"/>
    <w:rPr>
      <w:rFonts w:ascii="Panton" w:eastAsia="Panton" w:hAnsi="Panton" w:cs="Panton"/>
      <w:u w:val="single"/>
    </w:rPr>
  </w:style>
  <w:style w:type="character" w:styleId="Textoennegrita">
    <w:name w:val="Strong"/>
    <w:basedOn w:val="Fuentedeprrafopredeter"/>
    <w:uiPriority w:val="22"/>
    <w:qFormat/>
    <w:rsid w:val="00FE3E08"/>
    <w:rPr>
      <w:b/>
      <w:bCs/>
    </w:rPr>
  </w:style>
  <w:style w:type="character" w:styleId="Hipervnculo">
    <w:name w:val="Hyperlink"/>
    <w:basedOn w:val="Fuentedeprrafopredeter"/>
    <w:uiPriority w:val="99"/>
    <w:unhideWhenUsed/>
    <w:rsid w:val="00FE3E08"/>
    <w:rPr>
      <w:color w:val="467886" w:themeColor="hyperlink"/>
      <w:u w:val="single"/>
    </w:rPr>
  </w:style>
  <w:style w:type="character" w:styleId="Mencinsinresolver">
    <w:name w:val="Unresolved Mention"/>
    <w:basedOn w:val="Fuentedeprrafopredeter"/>
    <w:uiPriority w:val="99"/>
    <w:semiHidden/>
    <w:unhideWhenUsed/>
    <w:rsid w:val="00FE3E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76613">
      <w:bodyDiv w:val="1"/>
      <w:marLeft w:val="0"/>
      <w:marRight w:val="0"/>
      <w:marTop w:val="0"/>
      <w:marBottom w:val="0"/>
      <w:divBdr>
        <w:top w:val="none" w:sz="0" w:space="0" w:color="auto"/>
        <w:left w:val="none" w:sz="0" w:space="0" w:color="auto"/>
        <w:bottom w:val="none" w:sz="0" w:space="0" w:color="auto"/>
        <w:right w:val="none" w:sz="0" w:space="0" w:color="auto"/>
      </w:divBdr>
    </w:div>
    <w:div w:id="268510159">
      <w:bodyDiv w:val="1"/>
      <w:marLeft w:val="0"/>
      <w:marRight w:val="0"/>
      <w:marTop w:val="0"/>
      <w:marBottom w:val="0"/>
      <w:divBdr>
        <w:top w:val="none" w:sz="0" w:space="0" w:color="auto"/>
        <w:left w:val="none" w:sz="0" w:space="0" w:color="auto"/>
        <w:bottom w:val="none" w:sz="0" w:space="0" w:color="auto"/>
        <w:right w:val="none" w:sz="0" w:space="0" w:color="auto"/>
      </w:divBdr>
    </w:div>
    <w:div w:id="413598290">
      <w:bodyDiv w:val="1"/>
      <w:marLeft w:val="0"/>
      <w:marRight w:val="0"/>
      <w:marTop w:val="0"/>
      <w:marBottom w:val="0"/>
      <w:divBdr>
        <w:top w:val="none" w:sz="0" w:space="0" w:color="auto"/>
        <w:left w:val="none" w:sz="0" w:space="0" w:color="auto"/>
        <w:bottom w:val="none" w:sz="0" w:space="0" w:color="auto"/>
        <w:right w:val="none" w:sz="0" w:space="0" w:color="auto"/>
      </w:divBdr>
    </w:div>
    <w:div w:id="1072432996">
      <w:bodyDiv w:val="1"/>
      <w:marLeft w:val="0"/>
      <w:marRight w:val="0"/>
      <w:marTop w:val="0"/>
      <w:marBottom w:val="0"/>
      <w:divBdr>
        <w:top w:val="none" w:sz="0" w:space="0" w:color="auto"/>
        <w:left w:val="none" w:sz="0" w:space="0" w:color="auto"/>
        <w:bottom w:val="none" w:sz="0" w:space="0" w:color="auto"/>
        <w:right w:val="none" w:sz="0" w:space="0" w:color="auto"/>
      </w:divBdr>
    </w:div>
    <w:div w:id="1539853516">
      <w:bodyDiv w:val="1"/>
      <w:marLeft w:val="0"/>
      <w:marRight w:val="0"/>
      <w:marTop w:val="0"/>
      <w:marBottom w:val="0"/>
      <w:divBdr>
        <w:top w:val="none" w:sz="0" w:space="0" w:color="auto"/>
        <w:left w:val="none" w:sz="0" w:space="0" w:color="auto"/>
        <w:bottom w:val="none" w:sz="0" w:space="0" w:color="auto"/>
        <w:right w:val="none" w:sz="0" w:space="0" w:color="auto"/>
      </w:divBdr>
    </w:div>
    <w:div w:id="1727148447">
      <w:bodyDiv w:val="1"/>
      <w:marLeft w:val="0"/>
      <w:marRight w:val="0"/>
      <w:marTop w:val="0"/>
      <w:marBottom w:val="0"/>
      <w:divBdr>
        <w:top w:val="none" w:sz="0" w:space="0" w:color="auto"/>
        <w:left w:val="none" w:sz="0" w:space="0" w:color="auto"/>
        <w:bottom w:val="none" w:sz="0" w:space="0" w:color="auto"/>
        <w:right w:val="none" w:sz="0" w:space="0" w:color="auto"/>
      </w:divBdr>
    </w:div>
    <w:div w:id="18521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140</TotalTime>
  <Pages>3</Pages>
  <Words>974</Words>
  <Characters>5362</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Yair Velazquez</dc:creator>
  <cp:keywords/>
  <dc:description/>
  <cp:lastModifiedBy>Jose Rafael Altamirano Martinez</cp:lastModifiedBy>
  <cp:revision>31</cp:revision>
  <cp:lastPrinted>2026-02-11T17:29:00Z</cp:lastPrinted>
  <dcterms:created xsi:type="dcterms:W3CDTF">2026-02-11T17:29:00Z</dcterms:created>
  <dcterms:modified xsi:type="dcterms:W3CDTF">2026-04-14T16:43:00Z</dcterms:modified>
</cp:coreProperties>
</file>